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4F798" w14:textId="77777777" w:rsidR="00F234B1" w:rsidRDefault="00F234B1" w:rsidP="0056303B">
      <w:pPr>
        <w:pStyle w:val="AralkYok"/>
      </w:pPr>
      <w:r>
        <w:t xml:space="preserve">    </w:t>
      </w:r>
      <w:r w:rsidRPr="00CA7A1A">
        <w:t>1.sınıf</w:t>
      </w:r>
    </w:p>
    <w:p w14:paraId="527B3F82" w14:textId="77777777" w:rsidR="00F234B1" w:rsidRPr="00CA7A1A" w:rsidRDefault="00F234B1" w:rsidP="00F234B1">
      <w:pPr>
        <w:spacing w:after="0" w:line="240" w:lineRule="auto"/>
        <w:rPr>
          <w:b/>
          <w:sz w:val="20"/>
          <w:szCs w:val="20"/>
        </w:rPr>
      </w:pP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686"/>
        <w:gridCol w:w="1899"/>
        <w:gridCol w:w="1447"/>
        <w:gridCol w:w="1613"/>
        <w:gridCol w:w="3969"/>
      </w:tblGrid>
      <w:tr w:rsidR="00F234B1" w:rsidRPr="00CA7A1A" w14:paraId="15976164" w14:textId="77777777" w:rsidTr="0056303B">
        <w:trPr>
          <w:trHeight w:val="1081"/>
          <w:jc w:val="center"/>
        </w:trPr>
        <w:tc>
          <w:tcPr>
            <w:tcW w:w="363" w:type="pct"/>
            <w:vAlign w:val="center"/>
          </w:tcPr>
          <w:p w14:paraId="5D404E65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KODU</w:t>
            </w:r>
          </w:p>
        </w:tc>
        <w:tc>
          <w:tcPr>
            <w:tcW w:w="1355" w:type="pct"/>
            <w:vAlign w:val="center"/>
          </w:tcPr>
          <w:p w14:paraId="070C4F50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DERS ADI ve DERSİ VEREN</w:t>
            </w:r>
          </w:p>
        </w:tc>
        <w:tc>
          <w:tcPr>
            <w:tcW w:w="698" w:type="pct"/>
            <w:vAlign w:val="center"/>
          </w:tcPr>
          <w:p w14:paraId="7E4B62A3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2D13F85C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TARİHİ</w:t>
            </w:r>
          </w:p>
        </w:tc>
        <w:tc>
          <w:tcPr>
            <w:tcW w:w="532" w:type="pct"/>
            <w:vAlign w:val="center"/>
          </w:tcPr>
          <w:p w14:paraId="722B9FAF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</w:t>
            </w:r>
          </w:p>
          <w:p w14:paraId="0E99FA9B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SAATİ</w:t>
            </w:r>
          </w:p>
        </w:tc>
        <w:tc>
          <w:tcPr>
            <w:tcW w:w="593" w:type="pct"/>
            <w:vAlign w:val="center"/>
          </w:tcPr>
          <w:p w14:paraId="442FD3DD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YERİ</w:t>
            </w:r>
          </w:p>
        </w:tc>
        <w:tc>
          <w:tcPr>
            <w:tcW w:w="1459" w:type="pct"/>
            <w:vAlign w:val="center"/>
          </w:tcPr>
          <w:p w14:paraId="79DFB107" w14:textId="77777777" w:rsidR="00F234B1" w:rsidRPr="00A03947" w:rsidRDefault="00F234B1" w:rsidP="0056303B">
            <w:pPr>
              <w:spacing w:after="0" w:line="24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A03947">
              <w:rPr>
                <w:b/>
                <w:bCs/>
                <w:color w:val="auto"/>
                <w:sz w:val="18"/>
                <w:szCs w:val="18"/>
              </w:rPr>
              <w:t>SINAV GÖZETMENLERİ</w:t>
            </w:r>
          </w:p>
        </w:tc>
      </w:tr>
      <w:tr w:rsidR="00F234B1" w:rsidRPr="00CA7A1A" w14:paraId="2DE02163" w14:textId="77777777" w:rsidTr="0056303B">
        <w:trPr>
          <w:trHeight w:val="524"/>
          <w:jc w:val="center"/>
        </w:trPr>
        <w:tc>
          <w:tcPr>
            <w:tcW w:w="363" w:type="pct"/>
            <w:vAlign w:val="center"/>
          </w:tcPr>
          <w:p w14:paraId="6B7FF8F1" w14:textId="77777777" w:rsidR="00F234B1" w:rsidRPr="00402F7A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BOZ101</w:t>
            </w:r>
          </w:p>
        </w:tc>
        <w:tc>
          <w:tcPr>
            <w:tcW w:w="1355" w:type="pct"/>
            <w:vAlign w:val="center"/>
          </w:tcPr>
          <w:p w14:paraId="277E178F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TÜRK DİLİ I / Hurşit AKBAŞ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92E8" w14:textId="2ED38AAF" w:rsidR="00F234B1" w:rsidRPr="00402F7A" w:rsidRDefault="00243281" w:rsidP="0024328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04.02.2025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28C79" w14:textId="6C9CD3AF" w:rsidR="00F234B1" w:rsidRPr="00402F7A" w:rsidRDefault="00243281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14:00</w:t>
            </w:r>
          </w:p>
        </w:tc>
        <w:tc>
          <w:tcPr>
            <w:tcW w:w="593" w:type="pct"/>
            <w:vAlign w:val="center"/>
          </w:tcPr>
          <w:p w14:paraId="5E93CEA7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676BCE8F" w14:textId="61DB967F" w:rsidR="00F234B1" w:rsidRPr="00402F7A" w:rsidRDefault="00F234B1" w:rsidP="00243281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243281">
              <w:rPr>
                <w:color w:val="auto"/>
                <w:sz w:val="20"/>
                <w:szCs w:val="20"/>
              </w:rPr>
              <w:t>Arş. Gör. H.Bermal SAGIŞ</w:t>
            </w:r>
          </w:p>
        </w:tc>
      </w:tr>
      <w:tr w:rsidR="00F234B1" w:rsidRPr="00CA7A1A" w14:paraId="06BACB2E" w14:textId="77777777" w:rsidTr="0056303B">
        <w:trPr>
          <w:trHeight w:val="524"/>
          <w:jc w:val="center"/>
        </w:trPr>
        <w:tc>
          <w:tcPr>
            <w:tcW w:w="363" w:type="pct"/>
            <w:vAlign w:val="center"/>
          </w:tcPr>
          <w:p w14:paraId="0A6D99DA" w14:textId="77777777" w:rsidR="00F234B1" w:rsidRPr="00402F7A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BOZ103</w:t>
            </w:r>
          </w:p>
        </w:tc>
        <w:tc>
          <w:tcPr>
            <w:tcW w:w="1355" w:type="pct"/>
            <w:vAlign w:val="center"/>
          </w:tcPr>
          <w:p w14:paraId="29B3ED3B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ATATÜRK İLKELERİ VE İNKİLAP TARİHİ- I- / Kemal ÇAKMAK</w:t>
            </w:r>
          </w:p>
        </w:tc>
        <w:tc>
          <w:tcPr>
            <w:tcW w:w="698" w:type="pct"/>
            <w:vAlign w:val="center"/>
          </w:tcPr>
          <w:p w14:paraId="76A0AA46" w14:textId="4A0DA73A" w:rsidR="00F234B1" w:rsidRPr="00402F7A" w:rsidRDefault="0024328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04.02.2025</w:t>
            </w:r>
          </w:p>
        </w:tc>
        <w:tc>
          <w:tcPr>
            <w:tcW w:w="532" w:type="pct"/>
            <w:vAlign w:val="center"/>
          </w:tcPr>
          <w:p w14:paraId="0CB14854" w14:textId="0076397E" w:rsidR="00F234B1" w:rsidRPr="00402F7A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11:00</w:t>
            </w:r>
          </w:p>
        </w:tc>
        <w:tc>
          <w:tcPr>
            <w:tcW w:w="593" w:type="pct"/>
            <w:vAlign w:val="center"/>
          </w:tcPr>
          <w:p w14:paraId="08306C9A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44C2F842" w14:textId="6277E6D4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54A5EBE0" w14:textId="77777777" w:rsidTr="0056303B">
        <w:trPr>
          <w:trHeight w:val="524"/>
          <w:jc w:val="center"/>
        </w:trPr>
        <w:tc>
          <w:tcPr>
            <w:tcW w:w="363" w:type="pct"/>
            <w:vAlign w:val="center"/>
          </w:tcPr>
          <w:p w14:paraId="471156F6" w14:textId="77777777" w:rsidR="00F234B1" w:rsidRPr="00402F7A" w:rsidRDefault="00F234B1" w:rsidP="00563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BOZ121</w:t>
            </w:r>
          </w:p>
        </w:tc>
        <w:tc>
          <w:tcPr>
            <w:tcW w:w="1355" w:type="pct"/>
            <w:vAlign w:val="center"/>
          </w:tcPr>
          <w:p w14:paraId="7F41FE7E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İNGİLİZCE I/Kemal HASANCAOĞLU</w:t>
            </w:r>
          </w:p>
        </w:tc>
        <w:tc>
          <w:tcPr>
            <w:tcW w:w="698" w:type="pct"/>
            <w:vAlign w:val="center"/>
          </w:tcPr>
          <w:p w14:paraId="21CD33E4" w14:textId="5293FAD8" w:rsidR="00F234B1" w:rsidRPr="00402F7A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03.02.2025</w:t>
            </w:r>
          </w:p>
        </w:tc>
        <w:tc>
          <w:tcPr>
            <w:tcW w:w="532" w:type="pct"/>
            <w:vAlign w:val="center"/>
          </w:tcPr>
          <w:p w14:paraId="584C7F14" w14:textId="120B15B3" w:rsidR="00F234B1" w:rsidRPr="00402F7A" w:rsidRDefault="00F234B1" w:rsidP="0005012E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1</w:t>
            </w:r>
            <w:r>
              <w:rPr>
                <w:color w:val="auto"/>
                <w:sz w:val="20"/>
                <w:szCs w:val="20"/>
              </w:rPr>
              <w:t>0</w:t>
            </w:r>
            <w:r w:rsidRPr="00402F7A">
              <w:rPr>
                <w:color w:val="auto"/>
                <w:sz w:val="20"/>
                <w:szCs w:val="20"/>
              </w:rPr>
              <w:t>:00</w:t>
            </w:r>
          </w:p>
        </w:tc>
        <w:tc>
          <w:tcPr>
            <w:tcW w:w="593" w:type="pct"/>
            <w:vAlign w:val="center"/>
          </w:tcPr>
          <w:p w14:paraId="09B40686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5A6AF781" w14:textId="3A903DFF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3AB32AAE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7C56CC4F" w14:textId="77777777" w:rsidR="00F234B1" w:rsidRPr="00402F7A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BZF101</w:t>
            </w:r>
          </w:p>
        </w:tc>
        <w:tc>
          <w:tcPr>
            <w:tcW w:w="1355" w:type="pct"/>
            <w:vAlign w:val="center"/>
          </w:tcPr>
          <w:p w14:paraId="28E8EE08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FİZİK I / Hüseyin ARSLAN</w:t>
            </w:r>
          </w:p>
        </w:tc>
        <w:tc>
          <w:tcPr>
            <w:tcW w:w="698" w:type="pct"/>
            <w:vAlign w:val="center"/>
          </w:tcPr>
          <w:p w14:paraId="0B008226" w14:textId="65B7E9CB" w:rsidR="00F234B1" w:rsidRPr="00402F7A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05.02.2025</w:t>
            </w:r>
          </w:p>
        </w:tc>
        <w:tc>
          <w:tcPr>
            <w:tcW w:w="532" w:type="pct"/>
            <w:vAlign w:val="center"/>
          </w:tcPr>
          <w:p w14:paraId="2D8DAC18" w14:textId="08E17103" w:rsidR="00F234B1" w:rsidRPr="00402F7A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10:00</w:t>
            </w:r>
          </w:p>
        </w:tc>
        <w:tc>
          <w:tcPr>
            <w:tcW w:w="593" w:type="pct"/>
            <w:vAlign w:val="center"/>
          </w:tcPr>
          <w:p w14:paraId="2F0FE8B7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105F7FB6" w14:textId="76B856D5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Melisa GÜLER-</w:t>
            </w:r>
            <w:r w:rsidRPr="00402F7A">
              <w:rPr>
                <w:color w:val="auto"/>
                <w:sz w:val="20"/>
                <w:szCs w:val="20"/>
              </w:rPr>
              <w:t xml:space="preserve">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33F76B7E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06792C95" w14:textId="77777777" w:rsidR="00F234B1" w:rsidRPr="00402F7A" w:rsidRDefault="00F234B1" w:rsidP="00563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BZF103</w:t>
            </w:r>
          </w:p>
        </w:tc>
        <w:tc>
          <w:tcPr>
            <w:tcW w:w="1355" w:type="pct"/>
            <w:vAlign w:val="center"/>
          </w:tcPr>
          <w:p w14:paraId="71AFFBA9" w14:textId="77777777" w:rsidR="00F234B1" w:rsidRPr="00402F7A" w:rsidRDefault="00F234B1" w:rsidP="005630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MATEMATİK I / Bilgi YILMAZ</w:t>
            </w:r>
          </w:p>
        </w:tc>
        <w:tc>
          <w:tcPr>
            <w:tcW w:w="698" w:type="pct"/>
            <w:vAlign w:val="center"/>
          </w:tcPr>
          <w:p w14:paraId="075670B1" w14:textId="302BB153" w:rsidR="00F234B1" w:rsidRPr="00402F7A" w:rsidRDefault="0005012E" w:rsidP="006A41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07.02.2025</w:t>
            </w:r>
          </w:p>
        </w:tc>
        <w:tc>
          <w:tcPr>
            <w:tcW w:w="532" w:type="pct"/>
            <w:vAlign w:val="center"/>
          </w:tcPr>
          <w:p w14:paraId="1A2DF82A" w14:textId="2BC57188" w:rsidR="00F234B1" w:rsidRPr="00402F7A" w:rsidRDefault="0005012E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09:00</w:t>
            </w:r>
          </w:p>
        </w:tc>
        <w:tc>
          <w:tcPr>
            <w:tcW w:w="593" w:type="pct"/>
            <w:vAlign w:val="center"/>
          </w:tcPr>
          <w:p w14:paraId="70963022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4CC17020" w14:textId="28F8FCA7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75B320F6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35E3A1E2" w14:textId="13085754" w:rsidR="00F234B1" w:rsidRPr="004714C3" w:rsidRDefault="0005012E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714C3">
              <w:rPr>
                <w:sz w:val="20"/>
                <w:szCs w:val="20"/>
              </w:rPr>
              <w:t>BZF105</w:t>
            </w:r>
          </w:p>
        </w:tc>
        <w:tc>
          <w:tcPr>
            <w:tcW w:w="1355" w:type="pct"/>
            <w:vAlign w:val="center"/>
          </w:tcPr>
          <w:p w14:paraId="78C61E29" w14:textId="77777777" w:rsidR="00F234B1" w:rsidRPr="004714C3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714C3">
              <w:rPr>
                <w:sz w:val="18"/>
                <w:szCs w:val="18"/>
              </w:rPr>
              <w:t xml:space="preserve">BOTANİK I / </w:t>
            </w:r>
            <w:proofErr w:type="gramStart"/>
            <w:r w:rsidRPr="004714C3">
              <w:rPr>
                <w:sz w:val="18"/>
                <w:szCs w:val="18"/>
              </w:rPr>
              <w:t>Adem</w:t>
            </w:r>
            <w:proofErr w:type="gramEnd"/>
            <w:r w:rsidRPr="004714C3">
              <w:rPr>
                <w:sz w:val="18"/>
                <w:szCs w:val="18"/>
              </w:rPr>
              <w:t xml:space="preserve"> EROL</w:t>
            </w:r>
          </w:p>
        </w:tc>
        <w:tc>
          <w:tcPr>
            <w:tcW w:w="698" w:type="pct"/>
            <w:vAlign w:val="center"/>
          </w:tcPr>
          <w:p w14:paraId="637FFA89" w14:textId="75B78F24" w:rsidR="00F234B1" w:rsidRPr="006A41D4" w:rsidRDefault="006A41D4" w:rsidP="006A41D4">
            <w:pPr>
              <w:pStyle w:val="NormalWeb"/>
              <w:jc w:val="center"/>
              <w:rPr>
                <w:color w:val="393939"/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</w:rPr>
              <w:t>06.02.2025</w:t>
            </w:r>
          </w:p>
        </w:tc>
        <w:tc>
          <w:tcPr>
            <w:tcW w:w="532" w:type="pct"/>
            <w:vAlign w:val="center"/>
          </w:tcPr>
          <w:p w14:paraId="3FBB4C7C" w14:textId="1C5116EE" w:rsidR="00F234B1" w:rsidRPr="00402F7A" w:rsidRDefault="004714C3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10:00</w:t>
            </w:r>
          </w:p>
        </w:tc>
        <w:tc>
          <w:tcPr>
            <w:tcW w:w="593" w:type="pct"/>
            <w:vAlign w:val="center"/>
          </w:tcPr>
          <w:p w14:paraId="0F720E69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259F920F" w14:textId="23509E7D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05012E">
              <w:rPr>
                <w:color w:val="auto"/>
                <w:sz w:val="20"/>
                <w:szCs w:val="20"/>
              </w:rPr>
              <w:t>Arş. Gör. H.Bermal SAGIŞ</w:t>
            </w:r>
          </w:p>
        </w:tc>
      </w:tr>
      <w:tr w:rsidR="00F234B1" w:rsidRPr="00CA7A1A" w14:paraId="03F36258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74048390" w14:textId="3A61ABB1" w:rsidR="00F234B1" w:rsidRPr="00402F7A" w:rsidRDefault="001D37E5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BZF107</w:t>
            </w:r>
          </w:p>
        </w:tc>
        <w:tc>
          <w:tcPr>
            <w:tcW w:w="1355" w:type="pct"/>
            <w:vAlign w:val="center"/>
          </w:tcPr>
          <w:p w14:paraId="6C381170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KİMYA I / A. ŞAMİL</w:t>
            </w:r>
          </w:p>
        </w:tc>
        <w:tc>
          <w:tcPr>
            <w:tcW w:w="698" w:type="pct"/>
            <w:vAlign w:val="center"/>
          </w:tcPr>
          <w:p w14:paraId="3E01E5B5" w14:textId="2FF45D2F" w:rsidR="00F234B1" w:rsidRPr="00402F7A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05.02.2025</w:t>
            </w:r>
          </w:p>
        </w:tc>
        <w:tc>
          <w:tcPr>
            <w:tcW w:w="532" w:type="pct"/>
            <w:vAlign w:val="center"/>
          </w:tcPr>
          <w:p w14:paraId="69D61982" w14:textId="4EEB8C42" w:rsidR="00F234B1" w:rsidRPr="00402F7A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14:00</w:t>
            </w:r>
          </w:p>
        </w:tc>
        <w:tc>
          <w:tcPr>
            <w:tcW w:w="593" w:type="pct"/>
            <w:vAlign w:val="center"/>
          </w:tcPr>
          <w:p w14:paraId="559D7860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151FE726" w14:textId="15FA2608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186DC5C8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2B106CAA" w14:textId="77777777" w:rsidR="00F234B1" w:rsidRPr="00402F7A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BOZ141</w:t>
            </w:r>
          </w:p>
        </w:tc>
        <w:tc>
          <w:tcPr>
            <w:tcW w:w="1355" w:type="pct"/>
            <w:vAlign w:val="center"/>
          </w:tcPr>
          <w:p w14:paraId="30256D0E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BEDEN EĞİTİMİ I / Tayfun KARA</w:t>
            </w:r>
          </w:p>
        </w:tc>
        <w:tc>
          <w:tcPr>
            <w:tcW w:w="698" w:type="pct"/>
            <w:vAlign w:val="center"/>
          </w:tcPr>
          <w:p w14:paraId="26D58DE0" w14:textId="634E7634" w:rsidR="00F234B1" w:rsidRPr="00402F7A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03.02.2025</w:t>
            </w:r>
          </w:p>
        </w:tc>
        <w:tc>
          <w:tcPr>
            <w:tcW w:w="532" w:type="pct"/>
            <w:vAlign w:val="center"/>
          </w:tcPr>
          <w:p w14:paraId="69B09168" w14:textId="03627FDA" w:rsidR="00F234B1" w:rsidRPr="00402F7A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09:00</w:t>
            </w:r>
          </w:p>
        </w:tc>
        <w:tc>
          <w:tcPr>
            <w:tcW w:w="593" w:type="pct"/>
            <w:vAlign w:val="center"/>
          </w:tcPr>
          <w:p w14:paraId="35C7241D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33C14481" w14:textId="7904B660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 xml:space="preserve">Melisa GÜLER-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328CFFBF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464956FB" w14:textId="77777777" w:rsidR="00F234B1" w:rsidRPr="00402F7A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BSS113</w:t>
            </w:r>
          </w:p>
        </w:tc>
        <w:tc>
          <w:tcPr>
            <w:tcW w:w="1355" w:type="pct"/>
            <w:vAlign w:val="center"/>
          </w:tcPr>
          <w:p w14:paraId="069AC669" w14:textId="77777777" w:rsidR="00F234B1" w:rsidRPr="00402F7A" w:rsidRDefault="00F234B1" w:rsidP="0056303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İŞ GÜVENLİĞİ VE SAĞLIĞI (SEÇ.) / F. ÖZDEMİR</w:t>
            </w:r>
          </w:p>
        </w:tc>
        <w:tc>
          <w:tcPr>
            <w:tcW w:w="698" w:type="pct"/>
            <w:vAlign w:val="center"/>
          </w:tcPr>
          <w:p w14:paraId="7ABA5AD8" w14:textId="62BAB1ED" w:rsidR="00F234B1" w:rsidRPr="00402F7A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07.02.2025</w:t>
            </w:r>
          </w:p>
        </w:tc>
        <w:tc>
          <w:tcPr>
            <w:tcW w:w="532" w:type="pct"/>
            <w:vAlign w:val="center"/>
          </w:tcPr>
          <w:p w14:paraId="5A3C1338" w14:textId="7BB6F37C" w:rsidR="00F234B1" w:rsidRPr="00402F7A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16</w:t>
            </w:r>
            <w:r w:rsidR="00F234B1">
              <w:rPr>
                <w:color w:val="auto"/>
                <w:sz w:val="20"/>
                <w:szCs w:val="20"/>
              </w:rPr>
              <w:t>:00</w:t>
            </w:r>
          </w:p>
        </w:tc>
        <w:tc>
          <w:tcPr>
            <w:tcW w:w="593" w:type="pct"/>
            <w:vAlign w:val="center"/>
          </w:tcPr>
          <w:p w14:paraId="4DBA23D5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78FD9012" w14:textId="415C3D58" w:rsidR="00F234B1" w:rsidRPr="00402F7A" w:rsidRDefault="00F234B1" w:rsidP="00563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Dilek ÖZKILIÇ-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10FBC43A" w14:textId="77777777" w:rsidTr="0056303B">
        <w:trPr>
          <w:trHeight w:val="556"/>
          <w:jc w:val="center"/>
        </w:trPr>
        <w:tc>
          <w:tcPr>
            <w:tcW w:w="363" w:type="pct"/>
            <w:vAlign w:val="center"/>
          </w:tcPr>
          <w:p w14:paraId="663C09F1" w14:textId="77777777" w:rsidR="00F234B1" w:rsidRPr="00402F7A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402F7A">
              <w:rPr>
                <w:sz w:val="20"/>
                <w:szCs w:val="20"/>
              </w:rPr>
              <w:t>BEF107</w:t>
            </w:r>
          </w:p>
        </w:tc>
        <w:tc>
          <w:tcPr>
            <w:tcW w:w="1355" w:type="pct"/>
            <w:vAlign w:val="center"/>
          </w:tcPr>
          <w:p w14:paraId="28564E4D" w14:textId="77777777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02F7A">
              <w:rPr>
                <w:sz w:val="18"/>
                <w:szCs w:val="18"/>
              </w:rPr>
              <w:t>TEMEL BİLGİ TEKNOLOJİLERİ / Sait ÜSTÜN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9B18" w14:textId="31522326" w:rsidR="00F234B1" w:rsidRPr="00402F7A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04.02.2025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A743" w14:textId="6CB8E6FC" w:rsidR="00F234B1" w:rsidRPr="00402F7A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15:00</w:t>
            </w:r>
          </w:p>
        </w:tc>
        <w:tc>
          <w:tcPr>
            <w:tcW w:w="593" w:type="pct"/>
            <w:vAlign w:val="center"/>
          </w:tcPr>
          <w:p w14:paraId="09B56A05" w14:textId="77777777" w:rsidR="00F234B1" w:rsidRPr="00402F7A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0FB0E988" w14:textId="502C0A30" w:rsidR="00F234B1" w:rsidRPr="00402F7A" w:rsidRDefault="00F234B1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 xml:space="preserve">Melisa GÜLER-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06666256" w14:textId="77777777" w:rsidTr="0056303B">
        <w:trPr>
          <w:trHeight w:val="546"/>
          <w:jc w:val="center"/>
        </w:trPr>
        <w:tc>
          <w:tcPr>
            <w:tcW w:w="363" w:type="pct"/>
            <w:vAlign w:val="center"/>
          </w:tcPr>
          <w:p w14:paraId="25A392EE" w14:textId="77777777" w:rsidR="00F234B1" w:rsidRPr="00957BC5" w:rsidRDefault="00F234B1" w:rsidP="0056303B">
            <w:pPr>
              <w:spacing w:after="0" w:line="240" w:lineRule="auto"/>
              <w:jc w:val="both"/>
              <w:rPr>
                <w:color w:val="auto"/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BSS103</w:t>
            </w:r>
          </w:p>
        </w:tc>
        <w:tc>
          <w:tcPr>
            <w:tcW w:w="1355" w:type="pct"/>
            <w:vAlign w:val="center"/>
          </w:tcPr>
          <w:p w14:paraId="0F486E3C" w14:textId="77777777" w:rsidR="00F234B1" w:rsidRPr="00957BC5" w:rsidRDefault="00F234B1" w:rsidP="0056303B">
            <w:pPr>
              <w:spacing w:after="0" w:line="240" w:lineRule="auto"/>
              <w:jc w:val="center"/>
              <w:rPr>
                <w:color w:val="auto"/>
                <w:sz w:val="18"/>
                <w:szCs w:val="18"/>
              </w:rPr>
            </w:pPr>
            <w:r w:rsidRPr="00957BC5">
              <w:rPr>
                <w:sz w:val="18"/>
                <w:szCs w:val="18"/>
              </w:rPr>
              <w:t>GİRİŞMCİLİK VE STRATEJİ (SEÇ.) / H.B. AĞIR</w:t>
            </w:r>
          </w:p>
        </w:tc>
        <w:tc>
          <w:tcPr>
            <w:tcW w:w="698" w:type="pct"/>
            <w:vAlign w:val="center"/>
          </w:tcPr>
          <w:p w14:paraId="68B9A8FE" w14:textId="7CDC42B5" w:rsidR="00F234B1" w:rsidRPr="00957BC5" w:rsidRDefault="0005012E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06.02.2025</w:t>
            </w:r>
          </w:p>
        </w:tc>
        <w:tc>
          <w:tcPr>
            <w:tcW w:w="532" w:type="pct"/>
            <w:vAlign w:val="center"/>
          </w:tcPr>
          <w:p w14:paraId="35951721" w14:textId="18FCDD32" w:rsidR="00F234B1" w:rsidRPr="00957BC5" w:rsidRDefault="0005012E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16:00</w:t>
            </w:r>
          </w:p>
        </w:tc>
        <w:tc>
          <w:tcPr>
            <w:tcW w:w="593" w:type="pct"/>
            <w:vAlign w:val="center"/>
          </w:tcPr>
          <w:p w14:paraId="33A51452" w14:textId="77777777" w:rsidR="00F234B1" w:rsidRPr="00957BC5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5F0964A1" w14:textId="15DCFC7B" w:rsidR="00F234B1" w:rsidRPr="00D33E4C" w:rsidRDefault="00F234B1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957BC5">
              <w:rPr>
                <w:color w:val="auto"/>
                <w:sz w:val="20"/>
                <w:szCs w:val="20"/>
              </w:rPr>
              <w:t xml:space="preserve">Dilek ÖZKILIÇ-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  <w:tr w:rsidR="00F234B1" w:rsidRPr="00CA7A1A" w14:paraId="5D26310B" w14:textId="77777777" w:rsidTr="0056303B">
        <w:trPr>
          <w:trHeight w:val="546"/>
          <w:jc w:val="center"/>
        </w:trPr>
        <w:tc>
          <w:tcPr>
            <w:tcW w:w="363" w:type="pct"/>
            <w:vAlign w:val="center"/>
          </w:tcPr>
          <w:p w14:paraId="20D73BA9" w14:textId="77777777" w:rsidR="00F234B1" w:rsidRPr="00957BC5" w:rsidRDefault="00F234B1" w:rsidP="0056303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57BC5">
              <w:rPr>
                <w:sz w:val="20"/>
                <w:szCs w:val="20"/>
              </w:rPr>
              <w:t>BTO101</w:t>
            </w:r>
          </w:p>
        </w:tc>
        <w:tc>
          <w:tcPr>
            <w:tcW w:w="1355" w:type="pct"/>
            <w:vAlign w:val="center"/>
          </w:tcPr>
          <w:p w14:paraId="7C1881A1" w14:textId="77777777" w:rsidR="00F234B1" w:rsidRPr="0005012E" w:rsidRDefault="00F234B1" w:rsidP="0056303B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4714C3">
              <w:rPr>
                <w:sz w:val="18"/>
                <w:szCs w:val="18"/>
              </w:rPr>
              <w:t>GENEL JEOLOJİ / Tamer RIZAOĞLU</w:t>
            </w:r>
          </w:p>
        </w:tc>
        <w:tc>
          <w:tcPr>
            <w:tcW w:w="698" w:type="pct"/>
            <w:vAlign w:val="center"/>
          </w:tcPr>
          <w:p w14:paraId="53320961" w14:textId="00212687" w:rsidR="00F234B1" w:rsidRPr="00957BC5" w:rsidRDefault="004714C3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393939"/>
                <w:sz w:val="20"/>
                <w:szCs w:val="20"/>
                <w:shd w:val="clear" w:color="auto" w:fill="FFFFFF"/>
              </w:rPr>
              <w:t>07.02.2025</w:t>
            </w:r>
          </w:p>
        </w:tc>
        <w:tc>
          <w:tcPr>
            <w:tcW w:w="532" w:type="pct"/>
            <w:vAlign w:val="center"/>
          </w:tcPr>
          <w:p w14:paraId="419EACDF" w14:textId="2B62755B" w:rsidR="00F234B1" w:rsidRPr="00957BC5" w:rsidRDefault="00F234B1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957BC5">
              <w:rPr>
                <w:color w:val="auto"/>
                <w:sz w:val="20"/>
                <w:szCs w:val="20"/>
              </w:rPr>
              <w:t>14:00</w:t>
            </w:r>
          </w:p>
        </w:tc>
        <w:tc>
          <w:tcPr>
            <w:tcW w:w="593" w:type="pct"/>
            <w:vAlign w:val="center"/>
          </w:tcPr>
          <w:p w14:paraId="7F5AD0A8" w14:textId="77777777" w:rsidR="00F234B1" w:rsidRPr="00957BC5" w:rsidRDefault="00F234B1" w:rsidP="0056303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2F7A">
              <w:rPr>
                <w:color w:val="auto"/>
                <w:sz w:val="20"/>
                <w:szCs w:val="20"/>
              </w:rPr>
              <w:t>ZF-1</w:t>
            </w:r>
            <w:r>
              <w:rPr>
                <w:color w:val="auto"/>
                <w:sz w:val="20"/>
                <w:szCs w:val="20"/>
              </w:rPr>
              <w:t>18-119</w:t>
            </w:r>
          </w:p>
        </w:tc>
        <w:tc>
          <w:tcPr>
            <w:tcW w:w="1459" w:type="pct"/>
          </w:tcPr>
          <w:p w14:paraId="5A03C194" w14:textId="58171253" w:rsidR="00F234B1" w:rsidRPr="00D33E4C" w:rsidRDefault="00F234B1" w:rsidP="0056303B">
            <w:pPr>
              <w:spacing w:after="0" w:line="240" w:lineRule="auto"/>
              <w:jc w:val="center"/>
              <w:rPr>
                <w:color w:val="auto"/>
                <w:sz w:val="20"/>
                <w:szCs w:val="20"/>
              </w:rPr>
            </w:pPr>
            <w:r w:rsidRPr="00D33E4C">
              <w:rPr>
                <w:color w:val="auto"/>
                <w:sz w:val="20"/>
                <w:szCs w:val="20"/>
              </w:rPr>
              <w:t xml:space="preserve">Melisa GÜLER- </w:t>
            </w:r>
            <w:r w:rsidR="0005012E">
              <w:rPr>
                <w:color w:val="auto"/>
                <w:sz w:val="20"/>
                <w:szCs w:val="20"/>
              </w:rPr>
              <w:t xml:space="preserve">Arş. Gör. H.Bermal SAGIŞ </w:t>
            </w:r>
          </w:p>
        </w:tc>
      </w:tr>
    </w:tbl>
    <w:p w14:paraId="097335E7" w14:textId="77777777" w:rsidR="005A59E8" w:rsidRDefault="005A59E8"/>
    <w:sectPr w:rsidR="005A59E8" w:rsidSect="00F234B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EE91" w14:textId="77777777" w:rsidR="00F54D35" w:rsidRDefault="00F54D35" w:rsidP="00F234B1">
      <w:pPr>
        <w:spacing w:after="0" w:line="240" w:lineRule="auto"/>
      </w:pPr>
      <w:r>
        <w:separator/>
      </w:r>
    </w:p>
  </w:endnote>
  <w:endnote w:type="continuationSeparator" w:id="0">
    <w:p w14:paraId="2E9EA350" w14:textId="77777777" w:rsidR="00F54D35" w:rsidRDefault="00F54D35" w:rsidP="00F2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434AE" w14:textId="77777777" w:rsidR="00F54D35" w:rsidRDefault="00F54D35" w:rsidP="00F234B1">
      <w:pPr>
        <w:spacing w:after="0" w:line="240" w:lineRule="auto"/>
      </w:pPr>
      <w:r>
        <w:separator/>
      </w:r>
    </w:p>
  </w:footnote>
  <w:footnote w:type="continuationSeparator" w:id="0">
    <w:p w14:paraId="577EE214" w14:textId="77777777" w:rsidR="00F54D35" w:rsidRDefault="00F54D35" w:rsidP="00F2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7E5E9" w14:textId="77777777" w:rsidR="00243281" w:rsidRDefault="00243281" w:rsidP="00243281">
    <w:pPr>
      <w:pStyle w:val="NormalWeb"/>
      <w:shd w:val="clear" w:color="auto" w:fill="FFFFFF"/>
      <w:spacing w:before="0" w:beforeAutospacing="0" w:after="0" w:afterAutospacing="0"/>
      <w:jc w:val="center"/>
      <w:rPr>
        <w:color w:val="393939"/>
      </w:rPr>
    </w:pPr>
    <w:r>
      <w:rPr>
        <w:rStyle w:val="Gl"/>
        <w:rFonts w:eastAsiaTheme="majorEastAsia"/>
        <w:color w:val="393939"/>
        <w:sz w:val="32"/>
        <w:szCs w:val="32"/>
      </w:rPr>
      <w:t>T.C. KAHRAMANMARAŞ SÜTÇÜ İMAM ÜNİVERSİTESİ</w:t>
    </w:r>
  </w:p>
  <w:p w14:paraId="0D3BF76F" w14:textId="4BBE4D13" w:rsidR="00243281" w:rsidRDefault="00243281" w:rsidP="00243281">
    <w:pPr>
      <w:pStyle w:val="NormalWeb"/>
      <w:shd w:val="clear" w:color="auto" w:fill="FFFFFF"/>
      <w:spacing w:before="0" w:beforeAutospacing="0" w:after="0" w:afterAutospacing="0"/>
      <w:jc w:val="center"/>
      <w:rPr>
        <w:color w:val="393939"/>
      </w:rPr>
    </w:pPr>
    <w:r>
      <w:rPr>
        <w:rStyle w:val="Gl"/>
        <w:rFonts w:eastAsiaTheme="majorEastAsia"/>
        <w:color w:val="393939"/>
        <w:sz w:val="32"/>
        <w:szCs w:val="32"/>
      </w:rPr>
      <w:t>Toprak Bilimi ve Bitki Besleme Bölümü 2024-2025 Güz Dönemi Bütünleme Sınav Programı</w:t>
    </w:r>
  </w:p>
  <w:p w14:paraId="05DFA71E" w14:textId="77777777" w:rsidR="0056303B" w:rsidRDefault="0056303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0A"/>
    <w:rsid w:val="0005012E"/>
    <w:rsid w:val="001A5696"/>
    <w:rsid w:val="001D37E5"/>
    <w:rsid w:val="00243281"/>
    <w:rsid w:val="004501A3"/>
    <w:rsid w:val="004714C3"/>
    <w:rsid w:val="0056303B"/>
    <w:rsid w:val="005735C4"/>
    <w:rsid w:val="005A59E8"/>
    <w:rsid w:val="00613886"/>
    <w:rsid w:val="006A41D4"/>
    <w:rsid w:val="007140D5"/>
    <w:rsid w:val="007F74FD"/>
    <w:rsid w:val="00815C7F"/>
    <w:rsid w:val="008E67A8"/>
    <w:rsid w:val="00C22111"/>
    <w:rsid w:val="00C41378"/>
    <w:rsid w:val="00C476C6"/>
    <w:rsid w:val="00D54A72"/>
    <w:rsid w:val="00E7060A"/>
    <w:rsid w:val="00F234B1"/>
    <w:rsid w:val="00F5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A0CF5"/>
  <w15:docId w15:val="{157731E7-B705-443E-8CA4-1FDDA61C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4B1"/>
    <w:pPr>
      <w:spacing w:after="200" w:line="276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Balk1">
    <w:name w:val="heading 1"/>
    <w:basedOn w:val="Normal"/>
    <w:link w:val="Balk1Char"/>
    <w:uiPriority w:val="1"/>
    <w:qFormat/>
    <w:rsid w:val="004501A3"/>
    <w:pPr>
      <w:widowControl w:val="0"/>
      <w:spacing w:before="54" w:after="0" w:line="240" w:lineRule="auto"/>
      <w:ind w:left="383"/>
      <w:outlineLvl w:val="0"/>
    </w:pPr>
    <w:rPr>
      <w:rFonts w:cstheme="minorBidi"/>
      <w:b/>
      <w:bCs/>
      <w:color w:val="auto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501A3"/>
    <w:pPr>
      <w:keepNext/>
      <w:keepLines/>
      <w:spacing w:before="40" w:after="0" w:line="259" w:lineRule="auto"/>
      <w:outlineLvl w:val="1"/>
    </w:pPr>
    <w:rPr>
      <w:rFonts w:eastAsiaTheme="majorEastAsia" w:cstheme="majorBidi"/>
      <w:b/>
      <w:color w:val="auto"/>
      <w:kern w:val="2"/>
      <w:szCs w:val="26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501A3"/>
    <w:pPr>
      <w:keepNext/>
      <w:keepLines/>
      <w:spacing w:before="40" w:after="0" w:line="259" w:lineRule="auto"/>
      <w:outlineLvl w:val="2"/>
    </w:pPr>
    <w:rPr>
      <w:rFonts w:eastAsiaTheme="majorEastAsia" w:cstheme="majorBidi"/>
      <w:color w:val="auto"/>
      <w:kern w:val="2"/>
      <w:szCs w:val="24"/>
      <w:u w:val="single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501A3"/>
    <w:rPr>
      <w:rFonts w:ascii="Times New Roman" w:eastAsia="Times New Roman" w:hAnsi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4501A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501A3"/>
    <w:rPr>
      <w:rFonts w:ascii="Times New Roman" w:eastAsiaTheme="majorEastAsia" w:hAnsi="Times New Roman" w:cstheme="majorBidi"/>
      <w:sz w:val="24"/>
      <w:szCs w:val="24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2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4B1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F23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4B1"/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AralkYok">
    <w:name w:val="No Spacing"/>
    <w:uiPriority w:val="1"/>
    <w:qFormat/>
    <w:rsid w:val="0056303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lang w:eastAsia="tr-TR"/>
      <w14:ligatures w14:val="none"/>
    </w:rPr>
  </w:style>
  <w:style w:type="paragraph" w:styleId="NormalWeb">
    <w:name w:val="Normal (Web)"/>
    <w:basedOn w:val="Normal"/>
    <w:uiPriority w:val="99"/>
    <w:unhideWhenUsed/>
    <w:rsid w:val="00243281"/>
    <w:pPr>
      <w:spacing w:before="100" w:beforeAutospacing="1" w:after="100" w:afterAutospacing="1" w:line="240" w:lineRule="auto"/>
    </w:pPr>
    <w:rPr>
      <w:color w:val="auto"/>
      <w:szCs w:val="24"/>
    </w:rPr>
  </w:style>
  <w:style w:type="character" w:styleId="Gl">
    <w:name w:val="Strong"/>
    <w:basedOn w:val="VarsaylanParagrafYazTipi"/>
    <w:uiPriority w:val="22"/>
    <w:qFormat/>
    <w:rsid w:val="00243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Yazar</cp:lastModifiedBy>
  <cp:revision>2</cp:revision>
  <dcterms:created xsi:type="dcterms:W3CDTF">2025-01-28T14:07:00Z</dcterms:created>
  <dcterms:modified xsi:type="dcterms:W3CDTF">2025-01-28T14:07:00Z</dcterms:modified>
</cp:coreProperties>
</file>