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855"/>
        <w:tblW w:w="159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4392"/>
        <w:gridCol w:w="825"/>
        <w:gridCol w:w="1185"/>
        <w:gridCol w:w="417"/>
        <w:gridCol w:w="179"/>
        <w:gridCol w:w="255"/>
        <w:gridCol w:w="979"/>
        <w:gridCol w:w="129"/>
        <w:gridCol w:w="732"/>
        <w:gridCol w:w="118"/>
        <w:gridCol w:w="255"/>
        <w:gridCol w:w="2721"/>
        <w:gridCol w:w="2693"/>
        <w:gridCol w:w="32"/>
        <w:gridCol w:w="60"/>
      </w:tblGrid>
      <w:tr w:rsidR="009624A1" w:rsidRPr="009624A1" w14:paraId="24C3E978" w14:textId="77777777" w:rsidTr="009809FD">
        <w:trPr>
          <w:gridAfter w:val="1"/>
          <w:wAfter w:w="60" w:type="dxa"/>
          <w:trHeight w:val="375"/>
        </w:trPr>
        <w:tc>
          <w:tcPr>
            <w:tcW w:w="15908" w:type="dxa"/>
            <w:gridSpan w:val="15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6C5EC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T.C. KAHRAMANMARAŞ SÜTÇÜ İMAM ÜNİVERSİTESİ</w:t>
            </w:r>
          </w:p>
        </w:tc>
      </w:tr>
      <w:tr w:rsidR="009624A1" w:rsidRPr="009624A1" w14:paraId="3C465B44" w14:textId="77777777" w:rsidTr="009809FD">
        <w:trPr>
          <w:gridAfter w:val="1"/>
          <w:wAfter w:w="60" w:type="dxa"/>
          <w:trHeight w:val="375"/>
        </w:trPr>
        <w:tc>
          <w:tcPr>
            <w:tcW w:w="15908" w:type="dxa"/>
            <w:gridSpan w:val="15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13E508" w14:textId="2854042D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ZİRAAT FAKÜLTESİ BAHÇE BİTKİLERİ BÖLÜMÜ BAHAR DÖNEMİ BÜTÜNLEME</w:t>
            </w:r>
            <w:r w:rsidR="009809FD" w:rsidRPr="009809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 SINAV PROGRAMI</w:t>
            </w:r>
          </w:p>
        </w:tc>
      </w:tr>
      <w:tr w:rsidR="009624A1" w:rsidRPr="009624A1" w14:paraId="427F9F05" w14:textId="77777777" w:rsidTr="009809FD">
        <w:trPr>
          <w:gridAfter w:val="1"/>
          <w:wAfter w:w="60" w:type="dxa"/>
          <w:trHeight w:val="375"/>
        </w:trPr>
        <w:tc>
          <w:tcPr>
            <w:tcW w:w="996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17B0CB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1.sınıf</w:t>
            </w:r>
          </w:p>
        </w:tc>
        <w:tc>
          <w:tcPr>
            <w:tcW w:w="439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E6568D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2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935457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36" w:type="dxa"/>
            <w:gridSpan w:val="4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173D7B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7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9E9A82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80" w:type="dxa"/>
            <w:gridSpan w:val="7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9A4CC3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  <w:t> </w:t>
            </w:r>
          </w:p>
        </w:tc>
      </w:tr>
      <w:tr w:rsidR="009809FD" w:rsidRPr="009624A1" w14:paraId="58E7E23A" w14:textId="77777777" w:rsidTr="009809FD">
        <w:trPr>
          <w:gridAfter w:val="1"/>
          <w:wAfter w:w="60" w:type="dxa"/>
          <w:trHeight w:val="315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0455EA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 KODU</w:t>
            </w:r>
          </w:p>
        </w:tc>
        <w:tc>
          <w:tcPr>
            <w:tcW w:w="4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60B659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 ADI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401A9F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SINAV TÜRÜ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4A18A2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SINAV TARİHİ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9FEBA5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SINAV SAATİ</w:t>
            </w:r>
          </w:p>
        </w:tc>
        <w:tc>
          <w:tcPr>
            <w:tcW w:w="39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200F41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 SORUMLUSU</w:t>
            </w:r>
          </w:p>
        </w:tc>
        <w:tc>
          <w:tcPr>
            <w:tcW w:w="27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F60342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GÖZETMEN</w:t>
            </w:r>
          </w:p>
        </w:tc>
      </w:tr>
      <w:tr w:rsidR="009809FD" w:rsidRPr="009624A1" w14:paraId="4805A1AD" w14:textId="77777777" w:rsidTr="009809FD">
        <w:trPr>
          <w:gridAfter w:val="1"/>
          <w:wAfter w:w="60" w:type="dxa"/>
          <w:trHeight w:val="274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DEB073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BEF110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23FC66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spacing w:val="-20"/>
                <w:kern w:val="0"/>
                <w:sz w:val="20"/>
                <w:szCs w:val="20"/>
                <w:lang w:eastAsia="tr-TR"/>
                <w14:ligatures w14:val="none"/>
              </w:rPr>
              <w:t>ENFORMATİK  VE  BİLGİSAYAR PROGRAMLARI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96BFFA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4FBB61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D43EBF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12:30</w:t>
            </w:r>
          </w:p>
        </w:tc>
        <w:tc>
          <w:tcPr>
            <w:tcW w:w="39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77FC4D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.Sait</w:t>
            </w:r>
            <w:proofErr w:type="spell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ÜSTÜN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170ACA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809FD" w:rsidRPr="009624A1" w14:paraId="0602F949" w14:textId="77777777" w:rsidTr="009809FD">
        <w:trPr>
          <w:gridAfter w:val="1"/>
          <w:wAfter w:w="60" w:type="dxa"/>
          <w:trHeight w:val="263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184FD4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BSS102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BB33A9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GİRİŞİMCİLİK VE STRATEJİ (SEÇ)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B9A459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E2CEE2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27AB2B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14:30</w:t>
            </w:r>
          </w:p>
        </w:tc>
        <w:tc>
          <w:tcPr>
            <w:tcW w:w="39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DE35DC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.Cevahir</w:t>
            </w:r>
            <w:proofErr w:type="spell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KAYNAKÇI BAYDAR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C51D54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809FD" w:rsidRPr="009624A1" w14:paraId="559478DB" w14:textId="77777777" w:rsidTr="009809FD">
        <w:trPr>
          <w:gridAfter w:val="1"/>
          <w:wAfter w:w="60" w:type="dxa"/>
          <w:trHeight w:val="213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2209DC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BSS116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E11A6F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İŞ GÜVENLİĞİ VE SAĞLIĞI (SEÇ)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BFE22E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54A7A0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AF5F58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14:30</w:t>
            </w:r>
          </w:p>
        </w:tc>
        <w:tc>
          <w:tcPr>
            <w:tcW w:w="39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E991FA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Doç.Dr.Ferhat</w:t>
            </w:r>
            <w:proofErr w:type="spellEnd"/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ÖZDEMİR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9209F3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809FD" w:rsidRPr="009624A1" w14:paraId="3AD5862A" w14:textId="77777777" w:rsidTr="009809FD">
        <w:trPr>
          <w:gridAfter w:val="1"/>
          <w:wAfter w:w="60" w:type="dxa"/>
          <w:trHeight w:val="246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ED51A2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BBSM106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619928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METEOROLOJİ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3D5D30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2CC31F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03.07.2024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463715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14:30</w:t>
            </w:r>
          </w:p>
        </w:tc>
        <w:tc>
          <w:tcPr>
            <w:tcW w:w="39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BBEAA9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Prof.Dr.Hasan</w:t>
            </w:r>
            <w:proofErr w:type="spellEnd"/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DEĞİRMENCİ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261A8D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809FD" w:rsidRPr="009624A1" w14:paraId="5489EB9B" w14:textId="77777777" w:rsidTr="009809FD">
        <w:trPr>
          <w:gridAfter w:val="1"/>
          <w:wAfter w:w="60" w:type="dxa"/>
          <w:trHeight w:val="31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88C550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BOZ142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064F8D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BEDEN EĞİTİMİ II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26A4A0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863DC7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FCE937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17:45</w:t>
            </w:r>
          </w:p>
        </w:tc>
        <w:tc>
          <w:tcPr>
            <w:tcW w:w="39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8BA85D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spellEnd"/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 Tayfun KARA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C6D944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809FD" w:rsidRPr="009624A1" w14:paraId="4C1D284B" w14:textId="77777777" w:rsidTr="009809FD">
        <w:trPr>
          <w:gridAfter w:val="1"/>
          <w:wAfter w:w="60" w:type="dxa"/>
          <w:trHeight w:val="212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207459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BOZ104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1C4868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ATATÜRK İLKELERİ VE İNKİLAP TARİHİ II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12A1F7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DC2E97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F410A1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12:30</w:t>
            </w:r>
          </w:p>
        </w:tc>
        <w:tc>
          <w:tcPr>
            <w:tcW w:w="39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2EA5B0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Öğr.Gör</w:t>
            </w:r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.Ahmet</w:t>
            </w:r>
            <w:proofErr w:type="spell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ÖZKARCI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97296E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809FD" w:rsidRPr="009624A1" w14:paraId="38B2BF08" w14:textId="77777777" w:rsidTr="009809FD">
        <w:trPr>
          <w:gridAfter w:val="1"/>
          <w:wAfter w:w="60" w:type="dxa"/>
          <w:trHeight w:val="146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9F9C17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BTE176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33E5D7" w14:textId="52884292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GENEL EK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</w:t>
            </w: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NOMİ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052786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C9FEEC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03.07.2024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4562E5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08:00</w:t>
            </w:r>
          </w:p>
        </w:tc>
        <w:tc>
          <w:tcPr>
            <w:tcW w:w="39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EFF01E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</w:t>
            </w:r>
            <w:proofErr w:type="spell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 Emine İKİKAT TÜMER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DB6B5D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809FD" w:rsidRPr="009624A1" w14:paraId="1E4B1A4A" w14:textId="77777777" w:rsidTr="009809FD">
        <w:trPr>
          <w:gridAfter w:val="1"/>
          <w:wAfter w:w="60" w:type="dxa"/>
          <w:trHeight w:val="31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576435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BOZ102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AC17F9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TÜRK DİLİ II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2099AE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B4632D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4DB3AD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09:30</w:t>
            </w:r>
          </w:p>
        </w:tc>
        <w:tc>
          <w:tcPr>
            <w:tcW w:w="39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F2D721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Öğr.Gör</w:t>
            </w:r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.Adnan</w:t>
            </w:r>
            <w:proofErr w:type="spell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KARA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33DA50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809FD" w:rsidRPr="009624A1" w14:paraId="703D86CC" w14:textId="77777777" w:rsidTr="009809FD">
        <w:trPr>
          <w:gridAfter w:val="1"/>
          <w:wAfter w:w="60" w:type="dxa"/>
          <w:trHeight w:val="31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3C3996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BOZ122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7A0BE2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İNGİLİZCE II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268F28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4EB1E5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0B7927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09:30</w:t>
            </w:r>
          </w:p>
        </w:tc>
        <w:tc>
          <w:tcPr>
            <w:tcW w:w="39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33BAA3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Öğr.Gör</w:t>
            </w:r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.Ömer</w:t>
            </w:r>
            <w:proofErr w:type="spell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Faruk DARENDE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8BE783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809FD" w:rsidRPr="009624A1" w14:paraId="0E09B7DE" w14:textId="77777777" w:rsidTr="009809FD">
        <w:trPr>
          <w:gridAfter w:val="1"/>
          <w:wAfter w:w="60" w:type="dxa"/>
          <w:trHeight w:val="31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6923D8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BBB108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90BFF3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PEYZAJ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20CD1C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695A26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03.07.2024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B45FBD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11:30</w:t>
            </w:r>
          </w:p>
        </w:tc>
        <w:tc>
          <w:tcPr>
            <w:tcW w:w="39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C999EC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Prof.Dr.Sermin</w:t>
            </w:r>
            <w:proofErr w:type="spellEnd"/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AKINCI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22B86B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809FD" w:rsidRPr="009624A1" w14:paraId="4D2EA491" w14:textId="77777777" w:rsidTr="009809FD">
        <w:trPr>
          <w:gridAfter w:val="1"/>
          <w:wAfter w:w="60" w:type="dxa"/>
          <w:trHeight w:val="31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DF6EB5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BZF114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A6CBEE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EKOLOJİ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EA2974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44FF43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04.07.2024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01890D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08:00</w:t>
            </w:r>
          </w:p>
        </w:tc>
        <w:tc>
          <w:tcPr>
            <w:tcW w:w="39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F39E27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</w:t>
            </w:r>
            <w:proofErr w:type="spell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 Mürüvvet ILGIN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06FD42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809FD" w:rsidRPr="009624A1" w14:paraId="31B69A74" w14:textId="77777777" w:rsidTr="009809FD">
        <w:trPr>
          <w:gridAfter w:val="1"/>
          <w:wAfter w:w="60" w:type="dxa"/>
          <w:trHeight w:val="253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6C357B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BSS118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4C6B40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GİRİŞİMCİLİK VE KARİYER PLANLAMA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BB5F9A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4F5967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25C90B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14:30</w:t>
            </w:r>
          </w:p>
        </w:tc>
        <w:tc>
          <w:tcPr>
            <w:tcW w:w="39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9E71F4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Ö.Ü. Cevahir KAYNAKÇI BAYDAR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867801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809FD" w:rsidRPr="009624A1" w14:paraId="57A37C54" w14:textId="77777777" w:rsidTr="009809FD">
        <w:trPr>
          <w:trHeight w:val="375"/>
        </w:trPr>
        <w:tc>
          <w:tcPr>
            <w:tcW w:w="996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9CDA6C" w14:textId="03AEF38E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textWrapping" w:clear="all"/>
            </w: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2. Sınıf</w:t>
            </w:r>
          </w:p>
        </w:tc>
        <w:tc>
          <w:tcPr>
            <w:tcW w:w="439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743AB3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2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FCBA38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36" w:type="dxa"/>
            <w:gridSpan w:val="4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80E457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7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C4A9F5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80" w:type="dxa"/>
            <w:gridSpan w:val="7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B8F95E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434B10" w14:textId="77777777" w:rsidR="009624A1" w:rsidRPr="009624A1" w:rsidRDefault="009624A1" w:rsidP="009809FD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624A1" w:rsidRPr="009624A1" w14:paraId="5D6327C6" w14:textId="77777777" w:rsidTr="009809FD">
        <w:trPr>
          <w:trHeight w:val="315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E58DD0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4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7E4299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CDBFDA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45C09F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FB76F8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39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0FD9FD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SORUMLUSU</w:t>
            </w:r>
          </w:p>
        </w:tc>
        <w:tc>
          <w:tcPr>
            <w:tcW w:w="27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2AAD35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GÖZETMEN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438C1D" w14:textId="77777777" w:rsidR="009624A1" w:rsidRPr="009624A1" w:rsidRDefault="009624A1" w:rsidP="009809FD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624A1" w:rsidRPr="009624A1" w14:paraId="7A38B4A5" w14:textId="77777777" w:rsidTr="009809FD">
        <w:trPr>
          <w:trHeight w:val="171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F9BEDB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BBB202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1BAEEC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BİTKİ FİZYOLOJİSİ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128BFF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17DA6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05.07.2024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8DEBC6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39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B7DFBB" w14:textId="660FCE5D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KORKMAZ-</w:t>
            </w: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spell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 T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YILMAZ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0EC5C7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C629A7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624A1" w:rsidRPr="009624A1" w14:paraId="6673FB77" w14:textId="77777777" w:rsidTr="009809FD">
        <w:trPr>
          <w:trHeight w:val="31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771AFF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BBB210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53889F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ARAŞTIRMA VE DENEME METODLARI (SEÇ)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AD0977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50DB91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04.07.2024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043280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13:15</w:t>
            </w:r>
          </w:p>
        </w:tc>
        <w:tc>
          <w:tcPr>
            <w:tcW w:w="39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1236D6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Prof.Dr.M.Sait</w:t>
            </w:r>
            <w:proofErr w:type="spellEnd"/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EKİNCİ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CE7D84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B21F9F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624A1" w:rsidRPr="009624A1" w14:paraId="60C5CAE6" w14:textId="77777777" w:rsidTr="009809FD">
        <w:trPr>
          <w:trHeight w:val="31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2E2DE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BBB208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4621EF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TARLA BİTKİLERİ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90AC02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23AEED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05.07.2024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FAB101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14:30</w:t>
            </w:r>
          </w:p>
        </w:tc>
        <w:tc>
          <w:tcPr>
            <w:tcW w:w="39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657DC1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Doç.Dr.Ali</w:t>
            </w:r>
            <w:proofErr w:type="spellEnd"/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Rahmi KAYA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9641D7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6877B9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624A1" w:rsidRPr="009624A1" w14:paraId="7CC5EE9B" w14:textId="77777777" w:rsidTr="009809FD">
        <w:trPr>
          <w:trHeight w:val="31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05B977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BBB204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A8D0E3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ENTOMOLOJİ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627952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D50500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05.07.2024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2D8C0A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16:30</w:t>
            </w:r>
          </w:p>
        </w:tc>
        <w:tc>
          <w:tcPr>
            <w:tcW w:w="39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6260EE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Prof.Dr.M.Murat</w:t>
            </w:r>
            <w:proofErr w:type="spellEnd"/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ASLAN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2D69B1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3CA655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624A1" w:rsidRPr="009624A1" w14:paraId="7A09C293" w14:textId="77777777" w:rsidTr="009809FD">
        <w:trPr>
          <w:trHeight w:val="31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5FA772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BBB216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A79310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GÜBRELER VE BİTKİ BESLEME (SEÇ)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C18DB4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65F169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EAFEDE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16:30</w:t>
            </w:r>
          </w:p>
        </w:tc>
        <w:tc>
          <w:tcPr>
            <w:tcW w:w="39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406D8E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Prof.Dr.Kadir</w:t>
            </w:r>
            <w:proofErr w:type="spellEnd"/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SALTALI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B7B16F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1EC8CA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624A1" w:rsidRPr="009624A1" w14:paraId="29DFB26C" w14:textId="77777777" w:rsidTr="009809FD">
        <w:trPr>
          <w:trHeight w:val="362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7A6F65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BBB214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106868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GIDA BİLİMİ VE TEKNOLOJİSİ (SEÇ)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823B24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23BA81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B6CC64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16:30</w:t>
            </w:r>
          </w:p>
        </w:tc>
        <w:tc>
          <w:tcPr>
            <w:tcW w:w="39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CBF6F7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Ahmet Levent İNANÇ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CE2504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6EE8A4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624A1" w:rsidRPr="009624A1" w14:paraId="0F335647" w14:textId="77777777" w:rsidTr="009809FD">
        <w:trPr>
          <w:trHeight w:val="31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CCA0B8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BOZ222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3E7143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İNGİLİZCE IV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8BD694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B3D14B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7108E2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12:00</w:t>
            </w:r>
          </w:p>
        </w:tc>
        <w:tc>
          <w:tcPr>
            <w:tcW w:w="39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6E8963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Öğr.Gör</w:t>
            </w:r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.Şerife</w:t>
            </w:r>
            <w:proofErr w:type="spell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DURNA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997926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C98D02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624A1" w:rsidRPr="009624A1" w14:paraId="4D760B86" w14:textId="77777777" w:rsidTr="009809FD">
        <w:trPr>
          <w:trHeight w:val="31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819F62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BBB224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CC5847" w14:textId="2E8D9A1C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TARIMSAL YAYIM VE İLETİŞİM TEK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(SEÇ)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63884A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705952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03.07.2024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1F81D8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39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C51A40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Ö.Ü. Cevahir KAYNAKÇI BAYDAR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8D00D7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65E7AF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624A1" w:rsidRPr="009624A1" w14:paraId="785AF45E" w14:textId="77777777" w:rsidTr="009809FD">
        <w:trPr>
          <w:trHeight w:val="31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A5038C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BBB226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85F2F8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TARİH BİLİMİ (SEÇ)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C6D727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38E2CF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03.07.2024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6211EB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16:30</w:t>
            </w:r>
          </w:p>
        </w:tc>
        <w:tc>
          <w:tcPr>
            <w:tcW w:w="39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561B5E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Prof.Dr.İsmail</w:t>
            </w:r>
            <w:proofErr w:type="spellEnd"/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GÜVENÇ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64CB6C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DCEC1E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624A1" w:rsidRPr="009624A1" w14:paraId="20FCF96F" w14:textId="77777777" w:rsidTr="009809FD">
        <w:trPr>
          <w:trHeight w:val="31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5DA033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BBB222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D7ADA7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TARIMSAL MEKANİZASYON (SEÇ)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2DB370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49AC5F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04.07.2024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66ACCE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10:15</w:t>
            </w:r>
          </w:p>
        </w:tc>
        <w:tc>
          <w:tcPr>
            <w:tcW w:w="39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000AB7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</w:t>
            </w:r>
            <w:proofErr w:type="spell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 Ali AYBEK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A7EAF1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ECFEEF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624A1" w:rsidRPr="009624A1" w14:paraId="69540F3C" w14:textId="77777777" w:rsidTr="009809FD">
        <w:trPr>
          <w:trHeight w:val="31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F9CC4D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OF204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1F698F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ÖZEL ÖĞRETİM YÖNTEMLERİ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2166A4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6B9DA9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C2E70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13:30</w:t>
            </w:r>
          </w:p>
        </w:tc>
        <w:tc>
          <w:tcPr>
            <w:tcW w:w="39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DE7AEC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Evrim URAL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1E6980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C2556C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624A1" w:rsidRPr="009624A1" w14:paraId="595CF98E" w14:textId="77777777" w:rsidTr="009809FD">
        <w:trPr>
          <w:trHeight w:val="174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D96C81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OF202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24666F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SINIF YÖNETİMİ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7A7470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D1A46F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9E158F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13:30</w:t>
            </w:r>
          </w:p>
        </w:tc>
        <w:tc>
          <w:tcPr>
            <w:tcW w:w="39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ADE39F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Akif KÖSE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0207FA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F8EB06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624A1" w:rsidRPr="009624A1" w14:paraId="7D02CE93" w14:textId="77777777" w:rsidTr="009809FD">
        <w:trPr>
          <w:gridAfter w:val="1"/>
          <w:wAfter w:w="60" w:type="dxa"/>
          <w:trHeight w:val="397"/>
        </w:trPr>
        <w:tc>
          <w:tcPr>
            <w:tcW w:w="996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FF65C4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3. Sınıf</w:t>
            </w:r>
          </w:p>
        </w:tc>
        <w:tc>
          <w:tcPr>
            <w:tcW w:w="5217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EFDD14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781" w:type="dxa"/>
            <w:gridSpan w:val="3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01300B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34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9CDF80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34" w:type="dxa"/>
            <w:gridSpan w:val="4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37129C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446" w:type="dxa"/>
            <w:gridSpan w:val="3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1ADBB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09FD" w:rsidRPr="009624A1" w14:paraId="2AE1C460" w14:textId="77777777" w:rsidTr="009809FD">
        <w:trPr>
          <w:gridAfter w:val="1"/>
          <w:wAfter w:w="60" w:type="dxa"/>
          <w:trHeight w:val="334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BBD01D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4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2BEC56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166634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17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5B8CE4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12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38E2EA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12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660DE9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309ADC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SORUMLUSU</w:t>
            </w:r>
          </w:p>
        </w:tc>
        <w:tc>
          <w:tcPr>
            <w:tcW w:w="27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B19D07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GÖZETMEN</w:t>
            </w:r>
          </w:p>
        </w:tc>
      </w:tr>
      <w:tr w:rsidR="009809FD" w:rsidRPr="009624A1" w14:paraId="0279AE63" w14:textId="77777777" w:rsidTr="009809FD">
        <w:trPr>
          <w:gridAfter w:val="1"/>
          <w:wAfter w:w="60" w:type="dxa"/>
          <w:trHeight w:val="334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375E82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BBB318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316D95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ORGANİK TARIM (SEÇ)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45A421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B645E6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A4866F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C63028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08:00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325496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.Murat</w:t>
            </w:r>
            <w:proofErr w:type="spell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AYDEMİR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3C140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809FD" w:rsidRPr="009624A1" w14:paraId="0B5DB132" w14:textId="77777777" w:rsidTr="009809FD">
        <w:trPr>
          <w:gridAfter w:val="1"/>
          <w:wAfter w:w="60" w:type="dxa"/>
          <w:trHeight w:val="334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23C271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BBB310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E71E8E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MEYVECİLİKTE BUDAMA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8BEC39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24137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BCB439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AAF00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F840A3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.Yusuf</w:t>
            </w:r>
            <w:proofErr w:type="spell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NİKPEYMA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D45215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Rabia HAVAN-Rabia FİDAN</w:t>
            </w:r>
          </w:p>
        </w:tc>
      </w:tr>
      <w:tr w:rsidR="009809FD" w:rsidRPr="009624A1" w14:paraId="39E9BE2C" w14:textId="77777777" w:rsidTr="009809FD">
        <w:trPr>
          <w:gridAfter w:val="1"/>
          <w:wAfter w:w="60" w:type="dxa"/>
          <w:trHeight w:val="334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63932C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BBB304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11C7D1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ÇEVRE DOSTU TARIM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2B65AF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E8AC5C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2931B1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643F32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D95095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Prof.Dr.Sermin</w:t>
            </w:r>
            <w:proofErr w:type="spellEnd"/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AKINCI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F541C9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809FD" w:rsidRPr="009624A1" w14:paraId="6BE3BEAA" w14:textId="77777777" w:rsidTr="009809FD">
        <w:trPr>
          <w:gridAfter w:val="1"/>
          <w:wAfter w:w="60" w:type="dxa"/>
          <w:trHeight w:val="334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316517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BBB302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000BA8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BİTKİ ISLAHI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CBFFE1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241808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BAB4B5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B380BC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15:00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5E853D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Prof.Dr.Mehmet</w:t>
            </w:r>
            <w:proofErr w:type="spellEnd"/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SÜTYEMEZ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2A3FF1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İlker </w:t>
            </w: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Büşah</w:t>
            </w:r>
            <w:proofErr w:type="spell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AYAZ</w:t>
            </w:r>
          </w:p>
        </w:tc>
      </w:tr>
      <w:tr w:rsidR="009809FD" w:rsidRPr="009624A1" w14:paraId="43A9CF9A" w14:textId="77777777" w:rsidTr="009809FD">
        <w:trPr>
          <w:gridAfter w:val="1"/>
          <w:wAfter w:w="60" w:type="dxa"/>
          <w:trHeight w:val="334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166FDA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BBB312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CDCDD8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BAHÇE BİTKİLERİ HASTALIKLARI VE MÜCADELESİ (SEÇ)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5EB487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408FD0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D9E033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03.07.2024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7AE2DD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09:00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5E0610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spellEnd"/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 Selin Ceren BALSAK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1B5C1E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809FD" w:rsidRPr="009624A1" w14:paraId="6251CD3F" w14:textId="77777777" w:rsidTr="009809FD">
        <w:trPr>
          <w:gridAfter w:val="1"/>
          <w:wAfter w:w="60" w:type="dxa"/>
          <w:trHeight w:val="334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8E2594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BBB308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44886A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TOHUMCULUK TEKNİĞİ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3228B2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4FF481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63C969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03.07.2024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32A519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13:00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F495C2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Prof.Dr.Ahmet</w:t>
            </w:r>
            <w:proofErr w:type="spellEnd"/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KORKMAZ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316DE5" w14:textId="75856AE0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HAVAN-Rabia HAVAN</w:t>
            </w:r>
          </w:p>
        </w:tc>
      </w:tr>
      <w:tr w:rsidR="009809FD" w:rsidRPr="009624A1" w14:paraId="584656F6" w14:textId="77777777" w:rsidTr="009809FD">
        <w:trPr>
          <w:gridAfter w:val="1"/>
          <w:wAfter w:w="60" w:type="dxa"/>
          <w:trHeight w:val="193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3BC8D1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BBB322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93FF73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TURUNÇGİLLER (SEÇ)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BBACA2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DA6BC3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64F86C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04.07.2024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9B263F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09:00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16FEA8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.Yusuf</w:t>
            </w:r>
            <w:proofErr w:type="spell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NİKPEYMA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341640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Rabia HAVAN-Rabia FİDAN</w:t>
            </w:r>
          </w:p>
        </w:tc>
      </w:tr>
      <w:tr w:rsidR="009809FD" w:rsidRPr="009624A1" w14:paraId="363E09D3" w14:textId="77777777" w:rsidTr="009809FD">
        <w:trPr>
          <w:gridAfter w:val="1"/>
          <w:wAfter w:w="60" w:type="dxa"/>
          <w:trHeight w:val="334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8300AC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BBB314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BD9024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DIŞ </w:t>
            </w:r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MEKAN</w:t>
            </w:r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SÜS BİTKİLERİ (SEÇ)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4F7DC3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985CA9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27896D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04.07.2024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CFDFC2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14:00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C7E20E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Prof.Dr.Sermin</w:t>
            </w:r>
            <w:proofErr w:type="spellEnd"/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AKINCI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37FEFE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809FD" w:rsidRPr="009624A1" w14:paraId="22A0F3D9" w14:textId="77777777" w:rsidTr="009809FD">
        <w:trPr>
          <w:gridAfter w:val="1"/>
          <w:wAfter w:w="60" w:type="dxa"/>
          <w:trHeight w:val="334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0BBC4C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BBB316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435E84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MESLEKİ İNGİLİZCE (SEÇ)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8DBC8D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875BD0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DA3EA9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04.07.2024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A2BC39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15:00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1BC6F3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Prof.Dr.İsmail</w:t>
            </w:r>
            <w:proofErr w:type="spellEnd"/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GÜVENÇ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AC3604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İlker </w:t>
            </w: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Büşah</w:t>
            </w:r>
            <w:proofErr w:type="spell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AYAZ</w:t>
            </w:r>
          </w:p>
        </w:tc>
      </w:tr>
      <w:tr w:rsidR="009809FD" w:rsidRPr="009624A1" w14:paraId="16146777" w14:textId="77777777" w:rsidTr="009809FD">
        <w:trPr>
          <w:gridAfter w:val="1"/>
          <w:wAfter w:w="60" w:type="dxa"/>
          <w:trHeight w:val="334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B78EBF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BBB324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EBF0BC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KÜLTÜR MANTAR YETİŞTİRİCİLİĞİ (SEÇ)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7F0A62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BDF9E9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295535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05.07.2024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B6ABDE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15:00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EC46C7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Prof.Dr.İsmail</w:t>
            </w:r>
            <w:proofErr w:type="spellEnd"/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GÜVENÇ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64260C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Arş. Gör. Abdullah HAVAN-İlker </w:t>
            </w: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Büşah</w:t>
            </w:r>
            <w:proofErr w:type="spell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AYAZ</w:t>
            </w:r>
          </w:p>
        </w:tc>
      </w:tr>
      <w:tr w:rsidR="009809FD" w:rsidRPr="009624A1" w14:paraId="4A9490C2" w14:textId="77777777" w:rsidTr="009809FD">
        <w:trPr>
          <w:gridAfter w:val="1"/>
          <w:wAfter w:w="60" w:type="dxa"/>
          <w:trHeight w:val="334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D1F030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OF304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F81E81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EĞİTİM PSİKOLOJİSİ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B71620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D8AC9A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628E20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F336F8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11:00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909DA9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Abdullah ÇETİN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FD46DD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809FD" w:rsidRPr="009624A1" w14:paraId="0420ACD0" w14:textId="77777777" w:rsidTr="009809FD">
        <w:trPr>
          <w:gridAfter w:val="1"/>
          <w:wAfter w:w="60" w:type="dxa"/>
          <w:trHeight w:val="334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8241B6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OF302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1FB7C9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ÖĞRETİM TEKNOLOJİLERİ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DA7D9A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113FC8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C8B665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A1942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11:00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77C747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spellEnd"/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 Arif GÜRLER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24C184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809FD" w:rsidRPr="009624A1" w14:paraId="68317EFF" w14:textId="77777777" w:rsidTr="009809FD">
        <w:trPr>
          <w:gridAfter w:val="1"/>
          <w:wAfter w:w="60" w:type="dxa"/>
          <w:trHeight w:val="375"/>
        </w:trPr>
        <w:tc>
          <w:tcPr>
            <w:tcW w:w="996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1174FC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4. Sınıf</w:t>
            </w:r>
          </w:p>
        </w:tc>
        <w:tc>
          <w:tcPr>
            <w:tcW w:w="5217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C1B698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602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86A941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13" w:type="dxa"/>
            <w:gridSpan w:val="3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17F9C2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61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D55B78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819" w:type="dxa"/>
            <w:gridSpan w:val="5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22FC2F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624A1" w:rsidRPr="009624A1" w14:paraId="5A7921C6" w14:textId="77777777" w:rsidTr="009809FD">
        <w:trPr>
          <w:gridAfter w:val="2"/>
          <w:wAfter w:w="92" w:type="dxa"/>
          <w:trHeight w:val="315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E1FA5E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4EBA0B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44264A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7DCD1B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11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32781F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372C16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A2EDFC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SORUMLUSU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90938C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GÖZETMEN</w:t>
            </w:r>
          </w:p>
        </w:tc>
      </w:tr>
      <w:tr w:rsidR="009624A1" w:rsidRPr="009624A1" w14:paraId="19F7D57B" w14:textId="77777777" w:rsidTr="009809FD">
        <w:trPr>
          <w:gridAfter w:val="2"/>
          <w:wAfter w:w="92" w:type="dxa"/>
          <w:trHeight w:val="31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118071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BBB408</w:t>
            </w:r>
          </w:p>
        </w:tc>
        <w:tc>
          <w:tcPr>
            <w:tcW w:w="52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79753F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SERT KABUKLU MEYVELER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93D803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D2DB08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29AA22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70A73A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15:00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CC43D9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Prof.Dr.Mehmet</w:t>
            </w:r>
            <w:proofErr w:type="spellEnd"/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SÜTYEMEZ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53A542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İlker </w:t>
            </w: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Büşah</w:t>
            </w:r>
            <w:proofErr w:type="spell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AYAZ</w:t>
            </w:r>
          </w:p>
        </w:tc>
      </w:tr>
      <w:tr w:rsidR="009624A1" w:rsidRPr="009624A1" w14:paraId="73FAD3D5" w14:textId="77777777" w:rsidTr="009809FD">
        <w:trPr>
          <w:gridAfter w:val="2"/>
          <w:wAfter w:w="92" w:type="dxa"/>
          <w:trHeight w:val="31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C596F1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BBB412</w:t>
            </w:r>
          </w:p>
        </w:tc>
        <w:tc>
          <w:tcPr>
            <w:tcW w:w="52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3C6B6C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TOPRAKSIZ TARIM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F20033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FE88EF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D7FB96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03.07.2024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DB7D43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15:00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615007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Prof.Dr.İ</w:t>
            </w:r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.Ersin</w:t>
            </w:r>
            <w:proofErr w:type="spell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AKINCI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47EA78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Rabia HAVAN-Rabia FİDAN</w:t>
            </w:r>
          </w:p>
        </w:tc>
      </w:tr>
      <w:tr w:rsidR="009624A1" w:rsidRPr="009624A1" w14:paraId="2386310F" w14:textId="77777777" w:rsidTr="009809FD">
        <w:trPr>
          <w:gridAfter w:val="2"/>
          <w:wAfter w:w="92" w:type="dxa"/>
          <w:trHeight w:val="31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9D9533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BBB402</w:t>
            </w:r>
          </w:p>
        </w:tc>
        <w:tc>
          <w:tcPr>
            <w:tcW w:w="52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71CB6C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BAHÇE BİTKİLERİ ÇOĞALTMA TEKNİKLERİ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95DEDA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932B42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EF698D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05.07.2024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B1399D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09:00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FC0B62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Prof.Dr.Mehmet</w:t>
            </w:r>
            <w:proofErr w:type="spellEnd"/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SÜTYEMEZ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4D9628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İlker </w:t>
            </w: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Büşah</w:t>
            </w:r>
            <w:proofErr w:type="spell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AYAZ</w:t>
            </w:r>
          </w:p>
        </w:tc>
      </w:tr>
      <w:tr w:rsidR="009624A1" w:rsidRPr="009624A1" w14:paraId="27D7C456" w14:textId="77777777" w:rsidTr="009809FD">
        <w:trPr>
          <w:gridAfter w:val="2"/>
          <w:wAfter w:w="92" w:type="dxa"/>
          <w:trHeight w:val="31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14CC96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BBB404</w:t>
            </w:r>
          </w:p>
        </w:tc>
        <w:tc>
          <w:tcPr>
            <w:tcW w:w="52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F982EA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YUMUŞAK ÇEKİRDEKLİ MEYVELER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201E8E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40F55E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11F170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682ACE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08:00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3F07DD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</w:t>
            </w:r>
            <w:proofErr w:type="spell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. K. </w:t>
            </w: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Uğurtan</w:t>
            </w:r>
            <w:proofErr w:type="spell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YILMAZ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1D79D6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Rabia HAVAN-Rabia FİDAN</w:t>
            </w:r>
          </w:p>
        </w:tc>
      </w:tr>
      <w:tr w:rsidR="009624A1" w:rsidRPr="009624A1" w14:paraId="3851038E" w14:textId="77777777" w:rsidTr="009809FD">
        <w:trPr>
          <w:gridAfter w:val="2"/>
          <w:wAfter w:w="92" w:type="dxa"/>
          <w:trHeight w:val="31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93D68F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BBB414</w:t>
            </w:r>
          </w:p>
        </w:tc>
        <w:tc>
          <w:tcPr>
            <w:tcW w:w="52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9AF216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BODUR MEYVE YETİŞTİRİCİLİĞİ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45EA12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31713C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D1C339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04.07.2024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3B1AF0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11:30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851BD6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.Yusuf</w:t>
            </w:r>
            <w:proofErr w:type="spell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NİKPEYMA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89D8D9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Rabia HAVAN-Rabia FİDAN</w:t>
            </w:r>
          </w:p>
        </w:tc>
      </w:tr>
      <w:tr w:rsidR="009624A1" w:rsidRPr="009624A1" w14:paraId="4EC892F8" w14:textId="77777777" w:rsidTr="009809FD">
        <w:trPr>
          <w:gridAfter w:val="2"/>
          <w:wAfter w:w="92" w:type="dxa"/>
          <w:trHeight w:val="308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0228D8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BBB410</w:t>
            </w:r>
          </w:p>
        </w:tc>
        <w:tc>
          <w:tcPr>
            <w:tcW w:w="52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E59A2B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SICAK İKLİM SEBZELERİ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584A33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23538D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493DEF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05.07.2024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D9E172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11:00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AADAA2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Prof.Dr.İsmail</w:t>
            </w:r>
            <w:proofErr w:type="spellEnd"/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GÜVENÇ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925B63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Rabia HAVAN-Rabia FİDAN</w:t>
            </w:r>
          </w:p>
        </w:tc>
      </w:tr>
      <w:tr w:rsidR="009624A1" w:rsidRPr="009624A1" w14:paraId="11846D05" w14:textId="77777777" w:rsidTr="009809FD">
        <w:trPr>
          <w:gridAfter w:val="2"/>
          <w:wAfter w:w="92" w:type="dxa"/>
          <w:trHeight w:val="31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BB2229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BBB418</w:t>
            </w:r>
          </w:p>
        </w:tc>
        <w:tc>
          <w:tcPr>
            <w:tcW w:w="52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1A7894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ÖZEL BAĞCILIK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909F02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30D004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A8FD73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05.07.2024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0FF000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08:00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773E4B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spellEnd"/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 Turhan YILMAZ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9D7452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Rabia HAVAN-Rabia FİDAN</w:t>
            </w:r>
          </w:p>
        </w:tc>
      </w:tr>
      <w:tr w:rsidR="009624A1" w:rsidRPr="009624A1" w14:paraId="73A3FD5B" w14:textId="77777777" w:rsidTr="009809FD">
        <w:trPr>
          <w:gridAfter w:val="2"/>
          <w:wAfter w:w="92" w:type="dxa"/>
          <w:trHeight w:val="31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571CC7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BBB422</w:t>
            </w:r>
          </w:p>
        </w:tc>
        <w:tc>
          <w:tcPr>
            <w:tcW w:w="52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F7CE77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TIBBİ VE AROMATİK BİTKİLER (SEÇ)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B892B4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E0FDAC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709A1B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05.07.2024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D4E9EE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13:00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1F2D7E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Prof.Dr.Sermin</w:t>
            </w:r>
            <w:proofErr w:type="spellEnd"/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AKINCI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213966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Rabia HAVAN-Rabia FİDAN</w:t>
            </w:r>
          </w:p>
        </w:tc>
      </w:tr>
      <w:tr w:rsidR="009624A1" w:rsidRPr="009624A1" w14:paraId="066FF408" w14:textId="77777777" w:rsidTr="009809FD">
        <w:trPr>
          <w:gridAfter w:val="2"/>
          <w:wAfter w:w="92" w:type="dxa"/>
          <w:trHeight w:val="31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3B7D46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BBB416</w:t>
            </w:r>
          </w:p>
        </w:tc>
        <w:tc>
          <w:tcPr>
            <w:tcW w:w="52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41D1F5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EV BAHÇECİLİĞİ (SEÇ)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204A4B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CEF21E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2B3EB2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04.07.2024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10E550" w14:textId="77777777" w:rsidR="009624A1" w:rsidRPr="009624A1" w:rsidRDefault="009624A1" w:rsidP="0098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16:00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3A262C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gram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.Murat</w:t>
            </w:r>
            <w:proofErr w:type="spell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AYDEMİR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D751F5" w14:textId="77777777" w:rsidR="009624A1" w:rsidRPr="009624A1" w:rsidRDefault="009624A1" w:rsidP="0098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Arş. Gör. Abdullah HAVAN-İlker </w:t>
            </w:r>
            <w:proofErr w:type="spellStart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Büşah</w:t>
            </w:r>
            <w:proofErr w:type="spellEnd"/>
            <w:r w:rsidRPr="009624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AYAZ</w:t>
            </w:r>
          </w:p>
        </w:tc>
      </w:tr>
    </w:tbl>
    <w:p w14:paraId="062E8DB4" w14:textId="21F742CB" w:rsidR="00140F0B" w:rsidRDefault="00140F0B" w:rsidP="009809FD">
      <w:pPr>
        <w:shd w:val="clear" w:color="auto" w:fill="FFFFFF"/>
        <w:spacing w:after="200" w:line="240" w:lineRule="auto"/>
      </w:pPr>
    </w:p>
    <w:sectPr w:rsidR="00140F0B" w:rsidSect="00901A3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A1"/>
    <w:rsid w:val="00140F0B"/>
    <w:rsid w:val="00901A37"/>
    <w:rsid w:val="009624A1"/>
    <w:rsid w:val="0098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76F8"/>
  <w15:chartTrackingRefBased/>
  <w15:docId w15:val="{BA68C942-D627-4AB7-8BB3-EDC8EE94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7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Mücahit Paksoy</dc:creator>
  <cp:keywords/>
  <dc:description/>
  <cp:lastModifiedBy>Mücahit Paksoy</cp:lastModifiedBy>
  <cp:revision>1</cp:revision>
  <dcterms:created xsi:type="dcterms:W3CDTF">2024-06-24T06:12:00Z</dcterms:created>
  <dcterms:modified xsi:type="dcterms:W3CDTF">2024-06-24T06:28:00Z</dcterms:modified>
</cp:coreProperties>
</file>