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91973" w14:textId="1A40373A" w:rsidR="00F455DC" w:rsidRDefault="008D01FD">
      <w:pPr>
        <w:pStyle w:val="Balk1"/>
        <w:spacing w:before="14"/>
        <w:ind w:right="1881"/>
        <w:jc w:val="center"/>
        <w:rPr>
          <w:b w:val="0"/>
          <w:bCs w:val="0"/>
        </w:rPr>
      </w:pPr>
      <w:r>
        <w:t>KSÜ</w:t>
      </w:r>
    </w:p>
    <w:p w14:paraId="2922309D" w14:textId="62634E27" w:rsidR="00F455DC" w:rsidRDefault="008D01FD">
      <w:pPr>
        <w:ind w:left="1881" w:right="1881"/>
        <w:jc w:val="center"/>
        <w:rPr>
          <w:rFonts w:ascii="Calibri" w:eastAsia="Calibri" w:hAnsi="Calibri" w:cs="Calibri"/>
          <w:sz w:val="36"/>
          <w:szCs w:val="36"/>
        </w:rPr>
      </w:pPr>
      <w:proofErr w:type="spellStart"/>
      <w:r>
        <w:rPr>
          <w:rFonts w:ascii="Calibri" w:hAnsi="Calibri"/>
          <w:b/>
          <w:sz w:val="36"/>
        </w:rPr>
        <w:t>Afşin</w:t>
      </w:r>
      <w:proofErr w:type="spellEnd"/>
      <w:r>
        <w:rPr>
          <w:rFonts w:ascii="Calibri" w:hAnsi="Calibri"/>
          <w:b/>
          <w:sz w:val="36"/>
        </w:rPr>
        <w:t xml:space="preserve"> </w:t>
      </w:r>
      <w:proofErr w:type="spellStart"/>
      <w:r>
        <w:rPr>
          <w:rFonts w:ascii="Calibri" w:hAnsi="Calibri"/>
          <w:b/>
          <w:sz w:val="36"/>
        </w:rPr>
        <w:t>Meslek</w:t>
      </w:r>
      <w:proofErr w:type="spellEnd"/>
      <w:r>
        <w:rPr>
          <w:rFonts w:ascii="Calibri" w:hAnsi="Calibri"/>
          <w:b/>
          <w:sz w:val="36"/>
        </w:rPr>
        <w:t xml:space="preserve"> </w:t>
      </w:r>
      <w:proofErr w:type="spellStart"/>
      <w:r>
        <w:rPr>
          <w:rFonts w:ascii="Calibri" w:hAnsi="Calibri"/>
          <w:b/>
          <w:sz w:val="36"/>
        </w:rPr>
        <w:t>Yüksekokulu</w:t>
      </w:r>
      <w:proofErr w:type="spellEnd"/>
      <w:r>
        <w:rPr>
          <w:rFonts w:ascii="Calibri" w:hAnsi="Calibri"/>
          <w:b/>
          <w:sz w:val="36"/>
        </w:rPr>
        <w:t xml:space="preserve"> </w:t>
      </w:r>
      <w:proofErr w:type="spellStart"/>
      <w:proofErr w:type="gramStart"/>
      <w:r>
        <w:rPr>
          <w:rFonts w:ascii="Calibri" w:hAnsi="Calibri"/>
          <w:b/>
          <w:sz w:val="36"/>
        </w:rPr>
        <w:t>Müdürlüğü</w:t>
      </w:r>
      <w:proofErr w:type="spellEnd"/>
      <w:r w:rsidR="00FE1AA3">
        <w:rPr>
          <w:rFonts w:ascii="Calibri" w:hAnsi="Calibri"/>
          <w:b/>
          <w:spacing w:val="-7"/>
          <w:sz w:val="36"/>
        </w:rPr>
        <w:t xml:space="preserve"> </w:t>
      </w:r>
      <w:r w:rsidR="00FE1AA3">
        <w:rPr>
          <w:rFonts w:ascii="Calibri" w:hAnsi="Calibri"/>
          <w:b/>
          <w:sz w:val="36"/>
        </w:rPr>
        <w:t>)</w:t>
      </w:r>
      <w:proofErr w:type="gramEnd"/>
    </w:p>
    <w:p w14:paraId="1FAFB6BA" w14:textId="77777777" w:rsidR="00F455DC" w:rsidRDefault="00F455DC">
      <w:pPr>
        <w:spacing w:before="11"/>
        <w:rPr>
          <w:rFonts w:ascii="Calibri" w:eastAsia="Calibri" w:hAnsi="Calibri" w:cs="Calibri"/>
          <w:b/>
          <w:bCs/>
          <w:sz w:val="35"/>
          <w:szCs w:val="35"/>
        </w:rPr>
      </w:pPr>
    </w:p>
    <w:p w14:paraId="3301C02F" w14:textId="77777777" w:rsidR="00F455DC" w:rsidRDefault="00FE1AA3">
      <w:pPr>
        <w:ind w:left="1881" w:right="1876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b/>
          <w:sz w:val="28"/>
        </w:rPr>
        <w:t>ÖĞRENCİLER ARASI FUTBOL</w:t>
      </w:r>
      <w:r>
        <w:rPr>
          <w:rFonts w:ascii="Calibri" w:hAnsi="Calibri"/>
          <w:b/>
          <w:spacing w:val="-12"/>
          <w:sz w:val="28"/>
        </w:rPr>
        <w:t xml:space="preserve"> </w:t>
      </w:r>
      <w:r>
        <w:rPr>
          <w:rFonts w:ascii="Calibri" w:hAnsi="Calibri"/>
          <w:b/>
          <w:sz w:val="28"/>
        </w:rPr>
        <w:t>TURNUVASI MÜSABAKA</w:t>
      </w:r>
      <w:r>
        <w:rPr>
          <w:rFonts w:ascii="Calibri" w:hAnsi="Calibri"/>
          <w:b/>
          <w:spacing w:val="-3"/>
          <w:sz w:val="28"/>
        </w:rPr>
        <w:t xml:space="preserve"> </w:t>
      </w:r>
      <w:r>
        <w:rPr>
          <w:rFonts w:ascii="Calibri" w:hAnsi="Calibri"/>
          <w:b/>
          <w:sz w:val="28"/>
        </w:rPr>
        <w:t>KURALLARI</w:t>
      </w:r>
    </w:p>
    <w:p w14:paraId="653690E8" w14:textId="77777777" w:rsidR="00F455DC" w:rsidRDefault="00F455DC">
      <w:pPr>
        <w:spacing w:before="11"/>
        <w:rPr>
          <w:rFonts w:ascii="Calibri" w:eastAsia="Calibri" w:hAnsi="Calibri" w:cs="Calibri"/>
          <w:b/>
          <w:bCs/>
        </w:rPr>
      </w:pPr>
    </w:p>
    <w:p w14:paraId="7961F935" w14:textId="16BA0C35" w:rsidR="00F455DC" w:rsidRDefault="00FE1AA3" w:rsidP="00DB39E5">
      <w:pPr>
        <w:pStyle w:val="ListeParagraf"/>
        <w:numPr>
          <w:ilvl w:val="0"/>
          <w:numId w:val="1"/>
        </w:numPr>
        <w:tabs>
          <w:tab w:val="left" w:pos="359"/>
        </w:tabs>
        <w:ind w:right="466" w:firstLine="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hAnsi="Calibri"/>
          <w:sz w:val="24"/>
        </w:rPr>
        <w:t>Takımlar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arasındaki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iletişim</w:t>
      </w:r>
      <w:proofErr w:type="spellEnd"/>
      <w:r>
        <w:rPr>
          <w:rFonts w:ascii="Calibri" w:hAnsi="Calibri"/>
          <w:sz w:val="24"/>
        </w:rPr>
        <w:t xml:space="preserve">, </w:t>
      </w:r>
      <w:proofErr w:type="spellStart"/>
      <w:r>
        <w:rPr>
          <w:rFonts w:ascii="Calibri" w:hAnsi="Calibri"/>
          <w:sz w:val="24"/>
        </w:rPr>
        <w:t>başvuruda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belirtilen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takım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sorumlusu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ile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olacaktır</w:t>
      </w:r>
      <w:proofErr w:type="spellEnd"/>
      <w:r>
        <w:rPr>
          <w:rFonts w:ascii="Calibri" w:hAnsi="Calibri"/>
          <w:sz w:val="24"/>
        </w:rPr>
        <w:t xml:space="preserve">. </w:t>
      </w:r>
      <w:proofErr w:type="spellStart"/>
      <w:r>
        <w:rPr>
          <w:rFonts w:ascii="Calibri" w:hAnsi="Calibri"/>
          <w:sz w:val="24"/>
        </w:rPr>
        <w:t>Spor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malzemelerini</w:t>
      </w:r>
      <w:proofErr w:type="spellEnd"/>
      <w:r>
        <w:rPr>
          <w:rFonts w:ascii="Calibri" w:hAnsi="Calibri"/>
          <w:sz w:val="24"/>
        </w:rPr>
        <w:t xml:space="preserve"> her </w:t>
      </w:r>
      <w:proofErr w:type="spellStart"/>
      <w:r>
        <w:rPr>
          <w:rFonts w:ascii="Calibri" w:hAnsi="Calibri"/>
          <w:sz w:val="24"/>
        </w:rPr>
        <w:t>takım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kendisi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temin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edecektir</w:t>
      </w:r>
      <w:proofErr w:type="spellEnd"/>
      <w:r>
        <w:rPr>
          <w:rFonts w:ascii="Calibri" w:hAnsi="Calibri"/>
          <w:sz w:val="24"/>
        </w:rPr>
        <w:t xml:space="preserve">. </w:t>
      </w:r>
      <w:proofErr w:type="spellStart"/>
      <w:r>
        <w:rPr>
          <w:rFonts w:ascii="Calibri" w:hAnsi="Calibri"/>
          <w:sz w:val="24"/>
        </w:rPr>
        <w:t>Turnuva</w:t>
      </w:r>
      <w:proofErr w:type="spellEnd"/>
      <w:r>
        <w:rPr>
          <w:rFonts w:ascii="Calibri" w:hAnsi="Calibri"/>
          <w:spacing w:val="-17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eleme</w:t>
      </w:r>
      <w:proofErr w:type="spellEnd"/>
      <w:r>
        <w:rPr>
          <w:rFonts w:ascii="Calibri" w:hAnsi="Calibri"/>
          <w:w w:val="99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usulüne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göre</w:t>
      </w:r>
      <w:proofErr w:type="spellEnd"/>
      <w:r>
        <w:rPr>
          <w:rFonts w:ascii="Calibri" w:hAnsi="Calibri"/>
          <w:spacing w:val="1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yapılacaktır</w:t>
      </w:r>
      <w:proofErr w:type="spellEnd"/>
      <w:r>
        <w:rPr>
          <w:rFonts w:ascii="Calibri" w:hAnsi="Calibri"/>
          <w:sz w:val="24"/>
        </w:rPr>
        <w:t>.</w:t>
      </w:r>
    </w:p>
    <w:p w14:paraId="3EA259CB" w14:textId="77777777" w:rsidR="00F455DC" w:rsidRDefault="00F455DC" w:rsidP="00DB39E5">
      <w:pPr>
        <w:spacing w:before="12"/>
        <w:jc w:val="both"/>
        <w:rPr>
          <w:rFonts w:ascii="Calibri" w:eastAsia="Calibri" w:hAnsi="Calibri" w:cs="Calibri"/>
        </w:rPr>
      </w:pPr>
    </w:p>
    <w:p w14:paraId="755B9E2E" w14:textId="77777777" w:rsidR="00F455DC" w:rsidRDefault="00FE1AA3" w:rsidP="00DB39E5">
      <w:pPr>
        <w:pStyle w:val="ListeParagraf"/>
        <w:numPr>
          <w:ilvl w:val="0"/>
          <w:numId w:val="1"/>
        </w:numPr>
        <w:tabs>
          <w:tab w:val="left" w:pos="359"/>
        </w:tabs>
        <w:ind w:right="614" w:firstLine="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hAnsi="Calibri"/>
          <w:sz w:val="24"/>
        </w:rPr>
        <w:t>Müsabakalarda</w:t>
      </w:r>
      <w:proofErr w:type="spellEnd"/>
      <w:r>
        <w:rPr>
          <w:rFonts w:ascii="Calibri" w:hAnsi="Calibri"/>
          <w:sz w:val="24"/>
        </w:rPr>
        <w:t xml:space="preserve">, </w:t>
      </w:r>
      <w:proofErr w:type="spellStart"/>
      <w:r>
        <w:rPr>
          <w:rFonts w:ascii="Calibri" w:hAnsi="Calibri"/>
          <w:sz w:val="24"/>
        </w:rPr>
        <w:t>Futbol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müsabaka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talimatı</w:t>
      </w:r>
      <w:proofErr w:type="spellEnd"/>
      <w:r>
        <w:rPr>
          <w:rFonts w:ascii="Calibri" w:hAnsi="Calibri"/>
          <w:sz w:val="24"/>
        </w:rPr>
        <w:t xml:space="preserve">, </w:t>
      </w:r>
      <w:proofErr w:type="spellStart"/>
      <w:r>
        <w:rPr>
          <w:rFonts w:ascii="Calibri" w:hAnsi="Calibri"/>
          <w:sz w:val="24"/>
        </w:rPr>
        <w:t>ceza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yönetmeliği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ve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beynelmilel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oyun</w:t>
      </w:r>
      <w:proofErr w:type="spellEnd"/>
      <w:r>
        <w:rPr>
          <w:rFonts w:ascii="Calibri" w:hAnsi="Calibri"/>
          <w:spacing w:val="-24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kuralları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uygulanır</w:t>
      </w:r>
      <w:proofErr w:type="spellEnd"/>
      <w:r>
        <w:rPr>
          <w:rFonts w:ascii="Calibri" w:hAnsi="Calibri"/>
          <w:sz w:val="24"/>
        </w:rPr>
        <w:t>.</w:t>
      </w:r>
    </w:p>
    <w:p w14:paraId="56D037F5" w14:textId="77777777" w:rsidR="00F455DC" w:rsidRDefault="00F455DC" w:rsidP="00DB39E5">
      <w:pPr>
        <w:spacing w:before="2"/>
        <w:jc w:val="both"/>
        <w:rPr>
          <w:rFonts w:ascii="Calibri" w:eastAsia="Calibri" w:hAnsi="Calibri" w:cs="Calibri"/>
          <w:sz w:val="23"/>
          <w:szCs w:val="23"/>
        </w:rPr>
      </w:pPr>
    </w:p>
    <w:p w14:paraId="0CFF858D" w14:textId="7E37FA75" w:rsidR="00F455DC" w:rsidRDefault="00FE1AA3" w:rsidP="00DB39E5">
      <w:pPr>
        <w:pStyle w:val="ListeParagraf"/>
        <w:numPr>
          <w:ilvl w:val="0"/>
          <w:numId w:val="1"/>
        </w:numPr>
        <w:tabs>
          <w:tab w:val="left" w:pos="300"/>
        </w:tabs>
        <w:ind w:right="565" w:firstLine="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hAnsi="Calibri"/>
          <w:sz w:val="24"/>
        </w:rPr>
        <w:t>Takımlar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maç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saatinden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en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az</w:t>
      </w:r>
      <w:proofErr w:type="spellEnd"/>
      <w:r>
        <w:rPr>
          <w:rFonts w:ascii="Calibri" w:hAnsi="Calibri"/>
          <w:sz w:val="24"/>
        </w:rPr>
        <w:t xml:space="preserve"> 20 </w:t>
      </w:r>
      <w:proofErr w:type="spellStart"/>
      <w:r>
        <w:rPr>
          <w:rFonts w:ascii="Calibri" w:hAnsi="Calibri"/>
          <w:sz w:val="24"/>
        </w:rPr>
        <w:t>dakika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önce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sahada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hazır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bulunacaktır</w:t>
      </w:r>
      <w:proofErr w:type="spellEnd"/>
      <w:r>
        <w:rPr>
          <w:rFonts w:ascii="Calibri" w:hAnsi="Calibri"/>
          <w:sz w:val="24"/>
        </w:rPr>
        <w:t xml:space="preserve">. </w:t>
      </w:r>
      <w:r w:rsidR="00E46E8E">
        <w:rPr>
          <w:rFonts w:ascii="Calibri" w:hAnsi="Calibri"/>
          <w:sz w:val="24"/>
        </w:rPr>
        <w:t>(</w:t>
      </w:r>
      <w:proofErr w:type="spellStart"/>
      <w:r w:rsidR="00E46E8E">
        <w:rPr>
          <w:rFonts w:ascii="Calibri" w:hAnsi="Calibri"/>
          <w:sz w:val="24"/>
        </w:rPr>
        <w:t>Takım</w:t>
      </w:r>
      <w:proofErr w:type="spellEnd"/>
      <w:r>
        <w:rPr>
          <w:rFonts w:ascii="Calibri" w:hAnsi="Calibri"/>
          <w:spacing w:val="-26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Sorumlusu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Hoca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eşliğinde</w:t>
      </w:r>
      <w:proofErr w:type="spellEnd"/>
      <w:r>
        <w:rPr>
          <w:rFonts w:ascii="Calibri" w:hAnsi="Calibri"/>
          <w:sz w:val="24"/>
        </w:rPr>
        <w:t>)</w:t>
      </w:r>
    </w:p>
    <w:p w14:paraId="41B33A01" w14:textId="77777777" w:rsidR="00F455DC" w:rsidRDefault="00F455DC" w:rsidP="00DB39E5">
      <w:pPr>
        <w:spacing w:before="12"/>
        <w:jc w:val="both"/>
        <w:rPr>
          <w:rFonts w:ascii="Calibri" w:eastAsia="Calibri" w:hAnsi="Calibri" w:cs="Calibri"/>
          <w:sz w:val="23"/>
          <w:szCs w:val="23"/>
        </w:rPr>
      </w:pPr>
    </w:p>
    <w:p w14:paraId="13C512A8" w14:textId="721F960C" w:rsidR="00F455DC" w:rsidRDefault="00FE1AA3" w:rsidP="00DB39E5">
      <w:pPr>
        <w:pStyle w:val="ListeParagraf"/>
        <w:numPr>
          <w:ilvl w:val="0"/>
          <w:numId w:val="1"/>
        </w:numPr>
        <w:tabs>
          <w:tab w:val="left" w:pos="359"/>
        </w:tabs>
        <w:ind w:left="358" w:right="466" w:hanging="242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hAnsi="Calibri"/>
          <w:sz w:val="24"/>
        </w:rPr>
        <w:t>Takımlar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en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az</w:t>
      </w:r>
      <w:proofErr w:type="spellEnd"/>
      <w:r>
        <w:rPr>
          <w:rFonts w:ascii="Calibri" w:hAnsi="Calibri"/>
          <w:sz w:val="24"/>
        </w:rPr>
        <w:t xml:space="preserve"> </w:t>
      </w:r>
      <w:r w:rsidR="008D01FD">
        <w:rPr>
          <w:rFonts w:ascii="Calibri" w:hAnsi="Calibri"/>
          <w:sz w:val="24"/>
        </w:rPr>
        <w:t>7</w:t>
      </w:r>
      <w:r>
        <w:rPr>
          <w:rFonts w:ascii="Calibri" w:hAnsi="Calibri"/>
          <w:sz w:val="24"/>
        </w:rPr>
        <w:t xml:space="preserve">, </w:t>
      </w:r>
      <w:proofErr w:type="spellStart"/>
      <w:r>
        <w:rPr>
          <w:rFonts w:ascii="Calibri" w:hAnsi="Calibri"/>
          <w:sz w:val="24"/>
        </w:rPr>
        <w:t>en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çok</w:t>
      </w:r>
      <w:proofErr w:type="spellEnd"/>
      <w:r>
        <w:rPr>
          <w:rFonts w:ascii="Calibri" w:hAnsi="Calibri"/>
          <w:sz w:val="24"/>
        </w:rPr>
        <w:t xml:space="preserve"> 12 </w:t>
      </w:r>
      <w:proofErr w:type="spellStart"/>
      <w:r>
        <w:rPr>
          <w:rFonts w:ascii="Calibri" w:hAnsi="Calibri"/>
          <w:sz w:val="24"/>
        </w:rPr>
        <w:t>sporcu</w:t>
      </w:r>
      <w:proofErr w:type="spellEnd"/>
      <w:r>
        <w:rPr>
          <w:rFonts w:ascii="Calibri" w:hAnsi="Calibri"/>
          <w:sz w:val="24"/>
        </w:rPr>
        <w:t xml:space="preserve">, 1 </w:t>
      </w:r>
      <w:proofErr w:type="spellStart"/>
      <w:r>
        <w:rPr>
          <w:rFonts w:ascii="Calibri" w:hAnsi="Calibri"/>
          <w:sz w:val="24"/>
        </w:rPr>
        <w:t>sorumlu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personelden</w:t>
      </w:r>
      <w:proofErr w:type="spellEnd"/>
      <w:r>
        <w:rPr>
          <w:rFonts w:ascii="Calibri" w:hAnsi="Calibri"/>
          <w:sz w:val="24"/>
        </w:rPr>
        <w:t xml:space="preserve"> </w:t>
      </w:r>
      <w:r w:rsidR="00E46E8E">
        <w:rPr>
          <w:rFonts w:ascii="Calibri" w:hAnsi="Calibri"/>
          <w:sz w:val="24"/>
        </w:rPr>
        <w:t>(</w:t>
      </w:r>
      <w:proofErr w:type="spellStart"/>
      <w:r w:rsidR="00E46E8E">
        <w:rPr>
          <w:rFonts w:ascii="Calibri" w:hAnsi="Calibri"/>
          <w:sz w:val="24"/>
        </w:rPr>
        <w:t>Bölüm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 w:rsidR="00E46E8E">
        <w:rPr>
          <w:rFonts w:ascii="Calibri" w:hAnsi="Calibri"/>
          <w:sz w:val="24"/>
        </w:rPr>
        <w:t>Hocaları</w:t>
      </w:r>
      <w:proofErr w:type="spellEnd"/>
      <w:r w:rsidR="00E46E8E">
        <w:rPr>
          <w:rFonts w:ascii="Calibri" w:hAnsi="Calibri"/>
          <w:sz w:val="24"/>
        </w:rPr>
        <w:t>)</w:t>
      </w:r>
      <w:r>
        <w:rPr>
          <w:rFonts w:ascii="Calibri" w:hAnsi="Calibri"/>
          <w:spacing w:val="-11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oluşacaktır</w:t>
      </w:r>
      <w:proofErr w:type="spellEnd"/>
      <w:r>
        <w:rPr>
          <w:rFonts w:ascii="Calibri" w:hAnsi="Calibri"/>
          <w:sz w:val="24"/>
        </w:rPr>
        <w:t>.</w:t>
      </w:r>
    </w:p>
    <w:p w14:paraId="0A6965CA" w14:textId="77777777" w:rsidR="00F455DC" w:rsidRDefault="00F455DC" w:rsidP="00DB39E5">
      <w:pPr>
        <w:spacing w:before="12"/>
        <w:jc w:val="both"/>
        <w:rPr>
          <w:rFonts w:ascii="Calibri" w:eastAsia="Calibri" w:hAnsi="Calibri" w:cs="Calibri"/>
          <w:sz w:val="23"/>
          <w:szCs w:val="23"/>
        </w:rPr>
      </w:pPr>
    </w:p>
    <w:p w14:paraId="0872B70D" w14:textId="3B5FC94B" w:rsidR="00F455DC" w:rsidRDefault="00FE1AA3" w:rsidP="00DB39E5">
      <w:pPr>
        <w:pStyle w:val="ListeParagraf"/>
        <w:numPr>
          <w:ilvl w:val="0"/>
          <w:numId w:val="1"/>
        </w:numPr>
        <w:tabs>
          <w:tab w:val="left" w:pos="359"/>
        </w:tabs>
        <w:spacing w:line="242" w:lineRule="auto"/>
        <w:ind w:right="182" w:firstLine="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hAnsi="Calibri"/>
          <w:sz w:val="24"/>
        </w:rPr>
        <w:t>Takımlar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sahaya</w:t>
      </w:r>
      <w:proofErr w:type="spellEnd"/>
      <w:r>
        <w:rPr>
          <w:rFonts w:ascii="Calibri" w:hAnsi="Calibri"/>
          <w:sz w:val="24"/>
        </w:rPr>
        <w:t xml:space="preserve"> 1 </w:t>
      </w:r>
      <w:proofErr w:type="spellStart"/>
      <w:r>
        <w:rPr>
          <w:rFonts w:ascii="Calibri" w:hAnsi="Calibri"/>
          <w:sz w:val="24"/>
        </w:rPr>
        <w:t>kaleci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ve</w:t>
      </w:r>
      <w:proofErr w:type="spellEnd"/>
      <w:r>
        <w:rPr>
          <w:rFonts w:ascii="Calibri" w:hAnsi="Calibri"/>
          <w:sz w:val="24"/>
        </w:rPr>
        <w:t xml:space="preserve"> </w:t>
      </w:r>
      <w:r w:rsidR="008D01FD">
        <w:rPr>
          <w:rFonts w:ascii="Calibri" w:hAnsi="Calibri"/>
          <w:sz w:val="24"/>
        </w:rPr>
        <w:t>6</w:t>
      </w:r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saha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oyuncusu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ile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çıkacaklardır</w:t>
      </w:r>
      <w:proofErr w:type="spellEnd"/>
      <w:r>
        <w:rPr>
          <w:rFonts w:ascii="Calibri" w:hAnsi="Calibri"/>
          <w:sz w:val="24"/>
        </w:rPr>
        <w:t xml:space="preserve">. </w:t>
      </w:r>
      <w:proofErr w:type="spellStart"/>
      <w:r>
        <w:rPr>
          <w:rFonts w:ascii="Calibri" w:hAnsi="Calibri"/>
          <w:sz w:val="24"/>
        </w:rPr>
        <w:t>Maç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esnasında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en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fazla</w:t>
      </w:r>
      <w:proofErr w:type="spellEnd"/>
      <w:r>
        <w:rPr>
          <w:rFonts w:ascii="Calibri" w:hAnsi="Calibri"/>
          <w:sz w:val="24"/>
        </w:rPr>
        <w:t xml:space="preserve"> </w:t>
      </w:r>
      <w:r w:rsidR="008D01FD">
        <w:rPr>
          <w:rFonts w:ascii="Calibri" w:hAnsi="Calibri"/>
          <w:sz w:val="24"/>
        </w:rPr>
        <w:t>5</w:t>
      </w:r>
      <w:r>
        <w:rPr>
          <w:rFonts w:ascii="Calibri" w:hAnsi="Calibri"/>
          <w:spacing w:val="-27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oyuncu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değişikliği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yapılır</w:t>
      </w:r>
      <w:proofErr w:type="spellEnd"/>
      <w:r>
        <w:rPr>
          <w:rFonts w:ascii="Calibri" w:hAnsi="Calibri"/>
          <w:sz w:val="24"/>
        </w:rPr>
        <w:t>.</w:t>
      </w:r>
    </w:p>
    <w:p w14:paraId="33E517D5" w14:textId="77777777" w:rsidR="00F455DC" w:rsidRDefault="00F455DC" w:rsidP="00DB39E5">
      <w:pPr>
        <w:spacing w:before="9"/>
        <w:jc w:val="both"/>
        <w:rPr>
          <w:rFonts w:ascii="Calibri" w:eastAsia="Calibri" w:hAnsi="Calibri" w:cs="Calibri"/>
          <w:sz w:val="23"/>
          <w:szCs w:val="23"/>
        </w:rPr>
      </w:pPr>
    </w:p>
    <w:p w14:paraId="76D0235D" w14:textId="77777777" w:rsidR="00F455DC" w:rsidRDefault="00FE1AA3" w:rsidP="00DB39E5">
      <w:pPr>
        <w:pStyle w:val="ListeParagraf"/>
        <w:numPr>
          <w:ilvl w:val="0"/>
          <w:numId w:val="1"/>
        </w:numPr>
        <w:tabs>
          <w:tab w:val="left" w:pos="359"/>
        </w:tabs>
        <w:ind w:right="112" w:firstLine="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hAnsi="Calibri"/>
          <w:sz w:val="24"/>
        </w:rPr>
        <w:t>Oyundan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çıkan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oyuncu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tekrar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oyuna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giremez</w:t>
      </w:r>
      <w:proofErr w:type="spellEnd"/>
      <w:r>
        <w:rPr>
          <w:rFonts w:ascii="Calibri" w:hAnsi="Calibri"/>
          <w:sz w:val="24"/>
        </w:rPr>
        <w:t xml:space="preserve">. </w:t>
      </w:r>
      <w:proofErr w:type="spellStart"/>
      <w:r>
        <w:rPr>
          <w:rFonts w:ascii="Calibri" w:hAnsi="Calibri"/>
          <w:sz w:val="24"/>
        </w:rPr>
        <w:t>Ancak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maç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esnasında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kırmızı</w:t>
      </w:r>
      <w:proofErr w:type="spellEnd"/>
      <w:r>
        <w:rPr>
          <w:rFonts w:ascii="Calibri" w:hAnsi="Calibri"/>
          <w:sz w:val="24"/>
        </w:rPr>
        <w:t xml:space="preserve"> kart </w:t>
      </w:r>
      <w:proofErr w:type="spellStart"/>
      <w:r>
        <w:rPr>
          <w:rFonts w:ascii="Calibri" w:hAnsi="Calibri"/>
          <w:sz w:val="24"/>
        </w:rPr>
        <w:t>gören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oyuncu</w:t>
      </w:r>
      <w:proofErr w:type="spellEnd"/>
      <w:r>
        <w:rPr>
          <w:rFonts w:ascii="Calibri" w:hAnsi="Calibri"/>
          <w:spacing w:val="-31"/>
          <w:sz w:val="24"/>
        </w:rPr>
        <w:t xml:space="preserve"> </w:t>
      </w:r>
      <w:r>
        <w:rPr>
          <w:rFonts w:ascii="Calibri" w:hAnsi="Calibri"/>
          <w:sz w:val="24"/>
        </w:rPr>
        <w:t xml:space="preserve">o </w:t>
      </w:r>
      <w:proofErr w:type="spellStart"/>
      <w:r>
        <w:rPr>
          <w:rFonts w:ascii="Calibri" w:hAnsi="Calibri"/>
          <w:sz w:val="24"/>
        </w:rPr>
        <w:t>maçta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oynayamaz</w:t>
      </w:r>
      <w:proofErr w:type="spellEnd"/>
      <w:r>
        <w:rPr>
          <w:rFonts w:ascii="Calibri" w:hAnsi="Calibri"/>
          <w:sz w:val="24"/>
        </w:rPr>
        <w:t xml:space="preserve">, </w:t>
      </w:r>
      <w:proofErr w:type="spellStart"/>
      <w:r>
        <w:rPr>
          <w:rFonts w:ascii="Calibri" w:hAnsi="Calibri"/>
          <w:sz w:val="24"/>
        </w:rPr>
        <w:t>yerine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başka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bir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oyuncu</w:t>
      </w:r>
      <w:proofErr w:type="spellEnd"/>
      <w:r>
        <w:rPr>
          <w:rFonts w:ascii="Calibri" w:hAnsi="Calibri"/>
          <w:spacing w:val="-3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giremez</w:t>
      </w:r>
      <w:proofErr w:type="spellEnd"/>
      <w:r>
        <w:rPr>
          <w:rFonts w:ascii="Calibri" w:hAnsi="Calibri"/>
          <w:sz w:val="24"/>
        </w:rPr>
        <w:t>.</w:t>
      </w:r>
    </w:p>
    <w:p w14:paraId="29E99096" w14:textId="77777777" w:rsidR="00F455DC" w:rsidRDefault="00F455DC" w:rsidP="00DB39E5">
      <w:pPr>
        <w:spacing w:before="12"/>
        <w:jc w:val="both"/>
        <w:rPr>
          <w:rFonts w:ascii="Calibri" w:eastAsia="Calibri" w:hAnsi="Calibri" w:cs="Calibri"/>
          <w:sz w:val="23"/>
          <w:szCs w:val="23"/>
        </w:rPr>
      </w:pPr>
    </w:p>
    <w:p w14:paraId="005C9041" w14:textId="0BEE2DA1" w:rsidR="00F455DC" w:rsidRDefault="00FE1AA3" w:rsidP="00DB39E5">
      <w:pPr>
        <w:pStyle w:val="ListeParagraf"/>
        <w:numPr>
          <w:ilvl w:val="0"/>
          <w:numId w:val="1"/>
        </w:numPr>
        <w:tabs>
          <w:tab w:val="left" w:pos="367"/>
        </w:tabs>
        <w:ind w:right="112" w:firstLine="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Turnuva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maçlarını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8D01FD">
        <w:rPr>
          <w:rFonts w:ascii="Calibri" w:eastAsia="Calibri" w:hAnsi="Calibri" w:cs="Calibri"/>
          <w:b/>
          <w:bCs/>
          <w:sz w:val="24"/>
          <w:szCs w:val="24"/>
        </w:rPr>
        <w:t>Afşin</w:t>
      </w:r>
      <w:proofErr w:type="spellEnd"/>
      <w:r w:rsidR="008D01FD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8D01FD">
        <w:rPr>
          <w:rFonts w:ascii="Calibri" w:eastAsia="Calibri" w:hAnsi="Calibri" w:cs="Calibri"/>
          <w:b/>
          <w:bCs/>
          <w:sz w:val="24"/>
          <w:szCs w:val="24"/>
        </w:rPr>
        <w:t>MYO’nun</w:t>
      </w:r>
      <w:proofErr w:type="spellEnd"/>
      <w:r w:rsidR="008D01FD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8D01FD">
        <w:rPr>
          <w:rFonts w:ascii="Calibri" w:eastAsia="Calibri" w:hAnsi="Calibri" w:cs="Calibri"/>
          <w:b/>
          <w:bCs/>
          <w:sz w:val="24"/>
          <w:szCs w:val="24"/>
        </w:rPr>
        <w:t>belirlediği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hakemler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yönetecektir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Takımların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maç</w:t>
      </w:r>
      <w:proofErr w:type="spellEnd"/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yönetmek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üzere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belirlenen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hakeme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itiraz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hakkı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yoktur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Bir </w:t>
      </w:r>
      <w:proofErr w:type="spellStart"/>
      <w:r>
        <w:rPr>
          <w:rFonts w:ascii="Calibri" w:eastAsia="Calibri" w:hAnsi="Calibri" w:cs="Calibri"/>
          <w:sz w:val="24"/>
          <w:szCs w:val="24"/>
        </w:rPr>
        <w:t>orta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hakemin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yönetiminde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maç</w:t>
      </w:r>
      <w:proofErr w:type="spellEnd"/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oynanır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7A16C535" w14:textId="77777777" w:rsidR="00F455DC" w:rsidRDefault="00F455DC" w:rsidP="00DB39E5">
      <w:pPr>
        <w:spacing w:before="12"/>
        <w:jc w:val="both"/>
        <w:rPr>
          <w:rFonts w:ascii="Calibri" w:eastAsia="Calibri" w:hAnsi="Calibri" w:cs="Calibri"/>
          <w:sz w:val="23"/>
          <w:szCs w:val="23"/>
        </w:rPr>
      </w:pPr>
    </w:p>
    <w:p w14:paraId="569879EA" w14:textId="77777777" w:rsidR="00F455DC" w:rsidRDefault="00FE1AA3" w:rsidP="00DB39E5">
      <w:pPr>
        <w:pStyle w:val="ListeParagraf"/>
        <w:numPr>
          <w:ilvl w:val="0"/>
          <w:numId w:val="1"/>
        </w:numPr>
        <w:tabs>
          <w:tab w:val="left" w:pos="300"/>
        </w:tabs>
        <w:ind w:left="299" w:right="466" w:hanging="183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hAnsi="Calibri"/>
          <w:sz w:val="24"/>
        </w:rPr>
        <w:t>Maçlarda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uzatma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kararlarını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maçın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hakemi</w:t>
      </w:r>
      <w:proofErr w:type="spellEnd"/>
      <w:r>
        <w:rPr>
          <w:rFonts w:ascii="Calibri" w:hAnsi="Calibri"/>
          <w:spacing w:val="-3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verecektir</w:t>
      </w:r>
      <w:proofErr w:type="spellEnd"/>
      <w:r>
        <w:rPr>
          <w:rFonts w:ascii="Calibri" w:hAnsi="Calibri"/>
          <w:sz w:val="24"/>
        </w:rPr>
        <w:t>.</w:t>
      </w:r>
    </w:p>
    <w:p w14:paraId="3289F162" w14:textId="77777777" w:rsidR="00F455DC" w:rsidRDefault="00F455DC" w:rsidP="00DB39E5">
      <w:pPr>
        <w:spacing w:before="12"/>
        <w:jc w:val="both"/>
        <w:rPr>
          <w:rFonts w:ascii="Calibri" w:eastAsia="Calibri" w:hAnsi="Calibri" w:cs="Calibri"/>
          <w:sz w:val="23"/>
          <w:szCs w:val="23"/>
        </w:rPr>
      </w:pPr>
    </w:p>
    <w:p w14:paraId="70FDFB3D" w14:textId="77777777" w:rsidR="00F455DC" w:rsidRDefault="00FE1AA3" w:rsidP="00DB39E5">
      <w:pPr>
        <w:pStyle w:val="ListeParagraf"/>
        <w:numPr>
          <w:ilvl w:val="0"/>
          <w:numId w:val="1"/>
        </w:numPr>
        <w:tabs>
          <w:tab w:val="left" w:pos="304"/>
        </w:tabs>
        <w:ind w:right="418" w:firstLine="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hAnsi="Calibri"/>
          <w:sz w:val="24"/>
        </w:rPr>
        <w:t>Kaptanlar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arasında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kura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atışı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ile</w:t>
      </w:r>
      <w:proofErr w:type="spellEnd"/>
      <w:r>
        <w:rPr>
          <w:rFonts w:ascii="Calibri" w:hAnsi="Calibri"/>
          <w:sz w:val="24"/>
        </w:rPr>
        <w:t xml:space="preserve"> top </w:t>
      </w:r>
      <w:proofErr w:type="spellStart"/>
      <w:r>
        <w:rPr>
          <w:rFonts w:ascii="Calibri" w:hAnsi="Calibri"/>
          <w:sz w:val="24"/>
        </w:rPr>
        <w:t>ve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alan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seçilir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oynanacak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futbol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topunun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seçimini</w:t>
      </w:r>
      <w:proofErr w:type="spellEnd"/>
      <w:r>
        <w:rPr>
          <w:rFonts w:ascii="Calibri" w:hAnsi="Calibri"/>
          <w:spacing w:val="-26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hakem</w:t>
      </w:r>
      <w:proofErr w:type="spellEnd"/>
      <w:r>
        <w:rPr>
          <w:rFonts w:ascii="Calibri" w:hAnsi="Calibri"/>
          <w:w w:val="99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yapar</w:t>
      </w:r>
      <w:proofErr w:type="spellEnd"/>
      <w:r>
        <w:rPr>
          <w:rFonts w:ascii="Calibri" w:hAnsi="Calibri"/>
          <w:sz w:val="24"/>
        </w:rPr>
        <w:t>.</w:t>
      </w:r>
    </w:p>
    <w:p w14:paraId="5A9C4DAB" w14:textId="77777777" w:rsidR="00F455DC" w:rsidRDefault="00F455DC" w:rsidP="00DB39E5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95C725D" w14:textId="6E89D372" w:rsidR="00F455DC" w:rsidRDefault="00FE1AA3" w:rsidP="00DB39E5">
      <w:pPr>
        <w:pStyle w:val="ListeParagraf"/>
        <w:numPr>
          <w:ilvl w:val="0"/>
          <w:numId w:val="1"/>
        </w:numPr>
        <w:tabs>
          <w:tab w:val="left" w:pos="479"/>
        </w:tabs>
        <w:ind w:right="439" w:firstLine="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hAnsi="Calibri"/>
          <w:sz w:val="24"/>
        </w:rPr>
        <w:t>Müsabakalar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yapılacak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olan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müsabakalar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sonucu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tek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maç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eleme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usulü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sistemine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göre</w:t>
      </w:r>
      <w:proofErr w:type="spellEnd"/>
      <w:r>
        <w:rPr>
          <w:rFonts w:ascii="Calibri" w:hAnsi="Calibri"/>
          <w:spacing w:val="-15"/>
          <w:sz w:val="24"/>
        </w:rPr>
        <w:t xml:space="preserve"> </w:t>
      </w:r>
      <w:proofErr w:type="spellStart"/>
      <w:r w:rsidR="008D01FD">
        <w:rPr>
          <w:rFonts w:ascii="Calibri" w:hAnsi="Calibri"/>
          <w:sz w:val="24"/>
        </w:rPr>
        <w:t>oynanacaktır</w:t>
      </w:r>
      <w:proofErr w:type="spellEnd"/>
      <w:r w:rsidR="008D01FD">
        <w:rPr>
          <w:rFonts w:ascii="Calibri" w:hAnsi="Calibri"/>
          <w:sz w:val="24"/>
        </w:rPr>
        <w:t xml:space="preserve">. </w:t>
      </w:r>
    </w:p>
    <w:p w14:paraId="2A9C1A13" w14:textId="77777777" w:rsidR="00F455DC" w:rsidRDefault="00F455DC" w:rsidP="00DB39E5">
      <w:pPr>
        <w:spacing w:before="12"/>
        <w:jc w:val="both"/>
        <w:rPr>
          <w:rFonts w:ascii="Calibri" w:eastAsia="Calibri" w:hAnsi="Calibri" w:cs="Calibri"/>
          <w:sz w:val="23"/>
          <w:szCs w:val="23"/>
        </w:rPr>
      </w:pPr>
    </w:p>
    <w:p w14:paraId="41A11EE6" w14:textId="286F1DAF" w:rsidR="00F455DC" w:rsidRDefault="00FE1AA3" w:rsidP="00DB39E5">
      <w:pPr>
        <w:pStyle w:val="ListeParagraf"/>
        <w:numPr>
          <w:ilvl w:val="0"/>
          <w:numId w:val="1"/>
        </w:numPr>
        <w:tabs>
          <w:tab w:val="left" w:pos="479"/>
        </w:tabs>
        <w:ind w:right="686" w:firstLine="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hAnsi="Calibri"/>
          <w:sz w:val="24"/>
        </w:rPr>
        <w:t>Müsabakalar</w:t>
      </w:r>
      <w:proofErr w:type="spellEnd"/>
      <w:r>
        <w:rPr>
          <w:rFonts w:ascii="Calibri" w:hAnsi="Calibri"/>
          <w:sz w:val="24"/>
        </w:rPr>
        <w:t xml:space="preserve"> 2X</w:t>
      </w:r>
      <w:r w:rsidR="008D01FD">
        <w:rPr>
          <w:rFonts w:ascii="Calibri" w:hAnsi="Calibri"/>
          <w:sz w:val="24"/>
        </w:rPr>
        <w:t>30</w:t>
      </w:r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dakika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halinde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yapılacaktır</w:t>
      </w:r>
      <w:proofErr w:type="spellEnd"/>
      <w:r>
        <w:rPr>
          <w:rFonts w:ascii="Calibri" w:hAnsi="Calibri"/>
          <w:sz w:val="24"/>
        </w:rPr>
        <w:t xml:space="preserve">. Final </w:t>
      </w:r>
      <w:proofErr w:type="spellStart"/>
      <w:r>
        <w:rPr>
          <w:rFonts w:ascii="Calibri" w:hAnsi="Calibri"/>
          <w:sz w:val="24"/>
        </w:rPr>
        <w:t>müsabakalarında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beraberlik</w:t>
      </w:r>
      <w:proofErr w:type="spellEnd"/>
      <w:r>
        <w:rPr>
          <w:rFonts w:ascii="Calibri" w:hAnsi="Calibri"/>
          <w:spacing w:val="-24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halinde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beşer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penaltı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vuruşları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sonucu</w:t>
      </w:r>
      <w:proofErr w:type="spellEnd"/>
      <w:r>
        <w:rPr>
          <w:rFonts w:ascii="Calibri" w:hAnsi="Calibri"/>
          <w:spacing w:val="-5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belirlenecek</w:t>
      </w:r>
      <w:proofErr w:type="spellEnd"/>
      <w:r>
        <w:rPr>
          <w:rFonts w:ascii="Calibri" w:hAnsi="Calibri"/>
          <w:sz w:val="24"/>
        </w:rPr>
        <w:t>.</w:t>
      </w:r>
    </w:p>
    <w:p w14:paraId="5D2B28C8" w14:textId="77777777" w:rsidR="00F455DC" w:rsidRDefault="00F455DC" w:rsidP="00DB39E5">
      <w:pPr>
        <w:spacing w:before="12"/>
        <w:jc w:val="both"/>
        <w:rPr>
          <w:rFonts w:ascii="Calibri" w:eastAsia="Calibri" w:hAnsi="Calibri" w:cs="Calibri"/>
          <w:sz w:val="23"/>
          <w:szCs w:val="23"/>
        </w:rPr>
      </w:pPr>
    </w:p>
    <w:p w14:paraId="5BC86895" w14:textId="77777777" w:rsidR="00F455DC" w:rsidRDefault="00FE1AA3" w:rsidP="00DB39E5">
      <w:pPr>
        <w:pStyle w:val="ListeParagraf"/>
        <w:numPr>
          <w:ilvl w:val="0"/>
          <w:numId w:val="1"/>
        </w:numPr>
        <w:tabs>
          <w:tab w:val="left" w:pos="422"/>
        </w:tabs>
        <w:ind w:right="523" w:firstLine="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hAnsi="Calibri"/>
          <w:sz w:val="24"/>
        </w:rPr>
        <w:t>Maçına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eksik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oyuncu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ile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gelen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takım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en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az</w:t>
      </w:r>
      <w:proofErr w:type="spellEnd"/>
      <w:r>
        <w:rPr>
          <w:rFonts w:ascii="Calibri" w:hAnsi="Calibri"/>
          <w:sz w:val="24"/>
        </w:rPr>
        <w:t xml:space="preserve"> 1 </w:t>
      </w:r>
      <w:proofErr w:type="spellStart"/>
      <w:r>
        <w:rPr>
          <w:rFonts w:ascii="Calibri" w:hAnsi="Calibri"/>
          <w:sz w:val="24"/>
        </w:rPr>
        <w:t>kaleci</w:t>
      </w:r>
      <w:proofErr w:type="spellEnd"/>
      <w:r>
        <w:rPr>
          <w:rFonts w:ascii="Calibri" w:hAnsi="Calibri"/>
          <w:sz w:val="24"/>
        </w:rPr>
        <w:t xml:space="preserve"> 4 </w:t>
      </w:r>
      <w:proofErr w:type="spellStart"/>
      <w:r>
        <w:rPr>
          <w:rFonts w:ascii="Calibri" w:hAnsi="Calibri"/>
          <w:sz w:val="24"/>
        </w:rPr>
        <w:t>oyuncu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ile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oyuna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başlayabilir</w:t>
      </w:r>
      <w:proofErr w:type="spellEnd"/>
      <w:r>
        <w:rPr>
          <w:rFonts w:ascii="Calibri" w:hAnsi="Calibri"/>
          <w:sz w:val="24"/>
        </w:rPr>
        <w:t xml:space="preserve">. </w:t>
      </w:r>
      <w:proofErr w:type="spellStart"/>
      <w:r>
        <w:rPr>
          <w:rFonts w:ascii="Calibri" w:hAnsi="Calibri"/>
          <w:sz w:val="24"/>
        </w:rPr>
        <w:t>Daha</w:t>
      </w:r>
      <w:proofErr w:type="spellEnd"/>
      <w:r>
        <w:rPr>
          <w:rFonts w:ascii="Calibri" w:hAnsi="Calibri"/>
          <w:spacing w:val="-25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az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olması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halinde</w:t>
      </w:r>
      <w:proofErr w:type="spellEnd"/>
      <w:r>
        <w:rPr>
          <w:rFonts w:ascii="Calibri" w:hAnsi="Calibri"/>
          <w:sz w:val="24"/>
        </w:rPr>
        <w:t xml:space="preserve"> 10 </w:t>
      </w:r>
      <w:proofErr w:type="spellStart"/>
      <w:r>
        <w:rPr>
          <w:rFonts w:ascii="Calibri" w:hAnsi="Calibri"/>
          <w:sz w:val="24"/>
        </w:rPr>
        <w:t>dakika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beklenilmesi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ve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gelmemesi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durumunda</w:t>
      </w:r>
      <w:proofErr w:type="spellEnd"/>
      <w:r>
        <w:rPr>
          <w:rFonts w:ascii="Calibri" w:hAnsi="Calibri"/>
          <w:sz w:val="24"/>
        </w:rPr>
        <w:t xml:space="preserve"> o </w:t>
      </w:r>
      <w:proofErr w:type="spellStart"/>
      <w:r>
        <w:rPr>
          <w:rFonts w:ascii="Calibri" w:hAnsi="Calibri"/>
          <w:sz w:val="24"/>
        </w:rPr>
        <w:t>takım</w:t>
      </w:r>
      <w:proofErr w:type="spellEnd"/>
      <w:r>
        <w:rPr>
          <w:rFonts w:ascii="Calibri" w:hAnsi="Calibri"/>
          <w:sz w:val="24"/>
        </w:rPr>
        <w:t xml:space="preserve"> 3-0 </w:t>
      </w:r>
      <w:proofErr w:type="spellStart"/>
      <w:r>
        <w:rPr>
          <w:rFonts w:ascii="Calibri" w:hAnsi="Calibri"/>
          <w:sz w:val="24"/>
        </w:rPr>
        <w:t>hükmen</w:t>
      </w:r>
      <w:proofErr w:type="spellEnd"/>
      <w:r>
        <w:rPr>
          <w:rFonts w:ascii="Calibri" w:hAnsi="Calibri"/>
          <w:spacing w:val="-18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yenik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sayılır</w:t>
      </w:r>
      <w:proofErr w:type="spellEnd"/>
      <w:r>
        <w:rPr>
          <w:rFonts w:ascii="Calibri" w:hAnsi="Calibri"/>
          <w:sz w:val="24"/>
        </w:rPr>
        <w:t>.</w:t>
      </w:r>
    </w:p>
    <w:p w14:paraId="3260F37F" w14:textId="77777777" w:rsidR="00F455DC" w:rsidRDefault="00F455DC" w:rsidP="00DB39E5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C6A2108" w14:textId="77777777" w:rsidR="00F455DC" w:rsidRDefault="00FE1AA3" w:rsidP="00DB39E5">
      <w:pPr>
        <w:pStyle w:val="ListeParagraf"/>
        <w:numPr>
          <w:ilvl w:val="0"/>
          <w:numId w:val="1"/>
        </w:numPr>
        <w:tabs>
          <w:tab w:val="left" w:pos="422"/>
        </w:tabs>
        <w:ind w:right="565" w:firstLine="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hAnsi="Calibri"/>
          <w:sz w:val="24"/>
        </w:rPr>
        <w:t>Müsabakalarda</w:t>
      </w:r>
      <w:proofErr w:type="spellEnd"/>
      <w:r>
        <w:rPr>
          <w:rFonts w:ascii="Calibri" w:hAnsi="Calibri"/>
          <w:sz w:val="24"/>
        </w:rPr>
        <w:t xml:space="preserve"> kart </w:t>
      </w:r>
      <w:proofErr w:type="spellStart"/>
      <w:r>
        <w:rPr>
          <w:rFonts w:ascii="Calibri" w:hAnsi="Calibri"/>
          <w:sz w:val="24"/>
        </w:rPr>
        <w:t>uygulamalarında</w:t>
      </w:r>
      <w:proofErr w:type="spellEnd"/>
      <w:r>
        <w:rPr>
          <w:rFonts w:ascii="Calibri" w:hAnsi="Calibri"/>
          <w:sz w:val="24"/>
        </w:rPr>
        <w:t xml:space="preserve">, </w:t>
      </w:r>
      <w:proofErr w:type="spellStart"/>
      <w:r>
        <w:rPr>
          <w:rFonts w:ascii="Calibri" w:hAnsi="Calibri"/>
          <w:sz w:val="24"/>
        </w:rPr>
        <w:t>halen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uygulamada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olan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futbol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oyun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kuralları</w:t>
      </w:r>
      <w:proofErr w:type="spellEnd"/>
      <w:r>
        <w:rPr>
          <w:rFonts w:ascii="Calibri" w:hAnsi="Calibri"/>
          <w:spacing w:val="-25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geçerli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olacak</w:t>
      </w:r>
      <w:proofErr w:type="spellEnd"/>
      <w:r>
        <w:rPr>
          <w:rFonts w:ascii="Calibri" w:hAnsi="Calibri"/>
          <w:sz w:val="24"/>
        </w:rPr>
        <w:t xml:space="preserve">, ilk </w:t>
      </w:r>
      <w:proofErr w:type="spellStart"/>
      <w:r>
        <w:rPr>
          <w:rFonts w:ascii="Calibri" w:hAnsi="Calibri"/>
          <w:sz w:val="24"/>
        </w:rPr>
        <w:t>sarı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kartta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oyuncu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uyarılacak</w:t>
      </w:r>
      <w:proofErr w:type="spellEnd"/>
      <w:r>
        <w:rPr>
          <w:rFonts w:ascii="Calibri" w:hAnsi="Calibri"/>
          <w:sz w:val="24"/>
        </w:rPr>
        <w:t xml:space="preserve">, </w:t>
      </w:r>
      <w:proofErr w:type="spellStart"/>
      <w:r>
        <w:rPr>
          <w:rFonts w:ascii="Calibri" w:hAnsi="Calibri"/>
          <w:sz w:val="24"/>
        </w:rPr>
        <w:t>ikinci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sarı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kartta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oyundan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ihraç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olacak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ve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bir</w:t>
      </w:r>
      <w:proofErr w:type="spellEnd"/>
      <w:r>
        <w:rPr>
          <w:rFonts w:ascii="Calibri" w:hAnsi="Calibri"/>
          <w:spacing w:val="-27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sonraki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maçta</w:t>
      </w:r>
      <w:proofErr w:type="spellEnd"/>
      <w:r>
        <w:rPr>
          <w:rFonts w:ascii="Calibri" w:hAnsi="Calibri"/>
          <w:spacing w:val="-1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oynayabilecektir</w:t>
      </w:r>
      <w:proofErr w:type="spellEnd"/>
      <w:r>
        <w:rPr>
          <w:rFonts w:ascii="Calibri" w:hAnsi="Calibri"/>
          <w:sz w:val="24"/>
        </w:rPr>
        <w:t>.</w:t>
      </w:r>
    </w:p>
    <w:p w14:paraId="1E821E34" w14:textId="77777777" w:rsidR="00F455DC" w:rsidRDefault="00F455DC" w:rsidP="00DB39E5">
      <w:pPr>
        <w:spacing w:before="2"/>
        <w:jc w:val="both"/>
        <w:rPr>
          <w:rFonts w:ascii="Calibri" w:eastAsia="Calibri" w:hAnsi="Calibri" w:cs="Calibri"/>
          <w:sz w:val="24"/>
          <w:szCs w:val="24"/>
        </w:rPr>
      </w:pPr>
    </w:p>
    <w:p w14:paraId="00CD72C2" w14:textId="79111329" w:rsidR="00F455DC" w:rsidRDefault="00FE1AA3" w:rsidP="00DB39E5">
      <w:pPr>
        <w:pStyle w:val="ListeParagraf"/>
        <w:numPr>
          <w:ilvl w:val="0"/>
          <w:numId w:val="1"/>
        </w:numPr>
        <w:tabs>
          <w:tab w:val="left" w:pos="482"/>
        </w:tabs>
        <w:ind w:left="481" w:right="466" w:hanging="365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hAnsi="Calibri"/>
          <w:sz w:val="24"/>
        </w:rPr>
        <w:t>Ofsayt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dışındaki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bütün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futbol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kuralları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geçerlidir</w:t>
      </w:r>
      <w:proofErr w:type="spellEnd"/>
      <w:r>
        <w:rPr>
          <w:rFonts w:ascii="Calibri" w:hAnsi="Calibri"/>
          <w:sz w:val="24"/>
        </w:rPr>
        <w:t xml:space="preserve">. </w:t>
      </w:r>
      <w:proofErr w:type="spellStart"/>
      <w:r>
        <w:rPr>
          <w:rFonts w:ascii="Calibri" w:hAnsi="Calibri"/>
          <w:sz w:val="24"/>
        </w:rPr>
        <w:t>Ayrıca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kaleciye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geri</w:t>
      </w:r>
      <w:proofErr w:type="spellEnd"/>
      <w:r>
        <w:rPr>
          <w:rFonts w:ascii="Calibri" w:hAnsi="Calibri"/>
          <w:sz w:val="24"/>
        </w:rPr>
        <w:t xml:space="preserve"> pas</w:t>
      </w:r>
      <w:r>
        <w:rPr>
          <w:rFonts w:ascii="Calibri" w:hAnsi="Calibri"/>
          <w:spacing w:val="-4"/>
          <w:sz w:val="24"/>
        </w:rPr>
        <w:t xml:space="preserve"> </w:t>
      </w:r>
      <w:proofErr w:type="spellStart"/>
      <w:r w:rsidR="006E61ED">
        <w:rPr>
          <w:rFonts w:ascii="Calibri" w:hAnsi="Calibri"/>
          <w:spacing w:val="-4"/>
          <w:sz w:val="24"/>
        </w:rPr>
        <w:t>yoktur</w:t>
      </w:r>
      <w:proofErr w:type="spellEnd"/>
      <w:r>
        <w:rPr>
          <w:rFonts w:ascii="Calibri" w:hAnsi="Calibri"/>
          <w:sz w:val="24"/>
        </w:rPr>
        <w:t>.</w:t>
      </w:r>
    </w:p>
    <w:p w14:paraId="64B822FD" w14:textId="77777777" w:rsidR="00F455DC" w:rsidRDefault="00F455DC" w:rsidP="00DB39E5">
      <w:pPr>
        <w:jc w:val="both"/>
        <w:rPr>
          <w:rFonts w:ascii="Calibri" w:eastAsia="Calibri" w:hAnsi="Calibri" w:cs="Calibri"/>
          <w:sz w:val="24"/>
          <w:szCs w:val="24"/>
        </w:rPr>
        <w:sectPr w:rsidR="00F455DC">
          <w:type w:val="continuous"/>
          <w:pgSz w:w="11910" w:h="16840"/>
          <w:pgMar w:top="820" w:right="880" w:bottom="280" w:left="1300" w:header="708" w:footer="708" w:gutter="0"/>
          <w:cols w:space="708"/>
        </w:sectPr>
      </w:pPr>
    </w:p>
    <w:p w14:paraId="6B4FD3D4" w14:textId="073ED647" w:rsidR="00F455DC" w:rsidRPr="006E61ED" w:rsidRDefault="00FE1AA3" w:rsidP="00DB39E5">
      <w:pPr>
        <w:pStyle w:val="ListeParagraf"/>
        <w:numPr>
          <w:ilvl w:val="0"/>
          <w:numId w:val="1"/>
        </w:numPr>
        <w:tabs>
          <w:tab w:val="left" w:pos="427"/>
        </w:tabs>
        <w:spacing w:before="33"/>
        <w:ind w:right="136" w:firstLine="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 w:rsidRPr="006E61ED">
        <w:rPr>
          <w:rFonts w:ascii="Calibri" w:hAnsi="Calibri"/>
          <w:sz w:val="24"/>
        </w:rPr>
        <w:lastRenderedPageBreak/>
        <w:t>Takım</w:t>
      </w:r>
      <w:proofErr w:type="spellEnd"/>
      <w:r w:rsidRPr="006E61ED">
        <w:rPr>
          <w:rFonts w:ascii="Calibri" w:hAnsi="Calibri"/>
          <w:sz w:val="24"/>
        </w:rPr>
        <w:t xml:space="preserve"> </w:t>
      </w:r>
      <w:proofErr w:type="spellStart"/>
      <w:r w:rsidRPr="006E61ED">
        <w:rPr>
          <w:rFonts w:ascii="Calibri" w:hAnsi="Calibri"/>
          <w:sz w:val="24"/>
        </w:rPr>
        <w:t>sorumluları</w:t>
      </w:r>
      <w:proofErr w:type="spellEnd"/>
      <w:r w:rsidRPr="006E61ED">
        <w:rPr>
          <w:rFonts w:ascii="Calibri" w:hAnsi="Calibri"/>
          <w:sz w:val="24"/>
        </w:rPr>
        <w:t xml:space="preserve"> </w:t>
      </w:r>
      <w:proofErr w:type="spellStart"/>
      <w:r w:rsidRPr="006E61ED">
        <w:rPr>
          <w:rFonts w:ascii="Calibri" w:hAnsi="Calibri"/>
          <w:sz w:val="24"/>
        </w:rPr>
        <w:t>maçlardan</w:t>
      </w:r>
      <w:proofErr w:type="spellEnd"/>
      <w:r w:rsidRPr="006E61ED">
        <w:rPr>
          <w:rFonts w:ascii="Calibri" w:hAnsi="Calibri"/>
          <w:sz w:val="24"/>
        </w:rPr>
        <w:t xml:space="preserve"> </w:t>
      </w:r>
      <w:proofErr w:type="spellStart"/>
      <w:r w:rsidRPr="006E61ED">
        <w:rPr>
          <w:rFonts w:ascii="Calibri" w:hAnsi="Calibri"/>
          <w:sz w:val="24"/>
        </w:rPr>
        <w:t>önce</w:t>
      </w:r>
      <w:proofErr w:type="spellEnd"/>
      <w:r w:rsidRPr="006E61ED">
        <w:rPr>
          <w:rFonts w:ascii="Calibri" w:hAnsi="Calibri"/>
          <w:sz w:val="24"/>
        </w:rPr>
        <w:t xml:space="preserve">, </w:t>
      </w:r>
      <w:proofErr w:type="spellStart"/>
      <w:r w:rsidRPr="006E61ED">
        <w:rPr>
          <w:rFonts w:ascii="Calibri" w:hAnsi="Calibri"/>
          <w:sz w:val="24"/>
        </w:rPr>
        <w:t>takımın</w:t>
      </w:r>
      <w:proofErr w:type="spellEnd"/>
      <w:r w:rsidRPr="006E61ED">
        <w:rPr>
          <w:rFonts w:ascii="Calibri" w:hAnsi="Calibri"/>
          <w:sz w:val="24"/>
        </w:rPr>
        <w:t xml:space="preserve"> </w:t>
      </w:r>
      <w:proofErr w:type="spellStart"/>
      <w:r w:rsidRPr="006E61ED">
        <w:rPr>
          <w:rFonts w:ascii="Calibri" w:hAnsi="Calibri"/>
          <w:sz w:val="24"/>
        </w:rPr>
        <w:t>asıl</w:t>
      </w:r>
      <w:proofErr w:type="spellEnd"/>
      <w:r w:rsidRPr="006E61ED">
        <w:rPr>
          <w:rFonts w:ascii="Calibri" w:hAnsi="Calibri"/>
          <w:sz w:val="24"/>
        </w:rPr>
        <w:t xml:space="preserve"> </w:t>
      </w:r>
      <w:proofErr w:type="spellStart"/>
      <w:r w:rsidRPr="006E61ED">
        <w:rPr>
          <w:rFonts w:ascii="Calibri" w:hAnsi="Calibri"/>
          <w:sz w:val="24"/>
        </w:rPr>
        <w:t>ve</w:t>
      </w:r>
      <w:proofErr w:type="spellEnd"/>
      <w:r w:rsidRPr="006E61ED">
        <w:rPr>
          <w:rFonts w:ascii="Calibri" w:hAnsi="Calibri"/>
          <w:sz w:val="24"/>
        </w:rPr>
        <w:t xml:space="preserve"> </w:t>
      </w:r>
      <w:proofErr w:type="spellStart"/>
      <w:r w:rsidRPr="006E61ED">
        <w:rPr>
          <w:rFonts w:ascii="Calibri" w:hAnsi="Calibri"/>
          <w:sz w:val="24"/>
        </w:rPr>
        <w:t>yedek</w:t>
      </w:r>
      <w:proofErr w:type="spellEnd"/>
      <w:r w:rsidRPr="006E61ED">
        <w:rPr>
          <w:rFonts w:ascii="Calibri" w:hAnsi="Calibri"/>
          <w:sz w:val="24"/>
        </w:rPr>
        <w:t xml:space="preserve"> </w:t>
      </w:r>
      <w:proofErr w:type="spellStart"/>
      <w:r w:rsidRPr="006E61ED">
        <w:rPr>
          <w:rFonts w:ascii="Calibri" w:hAnsi="Calibri"/>
          <w:sz w:val="24"/>
        </w:rPr>
        <w:t>oyuncu</w:t>
      </w:r>
      <w:proofErr w:type="spellEnd"/>
      <w:r w:rsidRPr="006E61ED">
        <w:rPr>
          <w:rFonts w:ascii="Calibri" w:hAnsi="Calibri"/>
          <w:sz w:val="24"/>
        </w:rPr>
        <w:t xml:space="preserve"> </w:t>
      </w:r>
      <w:proofErr w:type="spellStart"/>
      <w:r w:rsidRPr="006E61ED">
        <w:rPr>
          <w:rFonts w:ascii="Calibri" w:hAnsi="Calibri"/>
          <w:sz w:val="24"/>
        </w:rPr>
        <w:t>listesini</w:t>
      </w:r>
      <w:proofErr w:type="spellEnd"/>
      <w:r w:rsidRPr="006E61ED">
        <w:rPr>
          <w:rFonts w:ascii="Calibri" w:hAnsi="Calibri"/>
          <w:sz w:val="24"/>
        </w:rPr>
        <w:t xml:space="preserve"> </w:t>
      </w:r>
      <w:proofErr w:type="spellStart"/>
      <w:r w:rsidR="006E61ED" w:rsidRPr="006E61ED">
        <w:rPr>
          <w:rFonts w:ascii="Calibri" w:hAnsi="Calibri"/>
          <w:b/>
          <w:sz w:val="24"/>
        </w:rPr>
        <w:t>Afşin</w:t>
      </w:r>
      <w:proofErr w:type="spellEnd"/>
      <w:r w:rsidR="006E61ED" w:rsidRPr="006E61ED">
        <w:rPr>
          <w:rFonts w:ascii="Calibri" w:hAnsi="Calibri"/>
          <w:b/>
          <w:sz w:val="24"/>
        </w:rPr>
        <w:t xml:space="preserve"> MYO </w:t>
      </w:r>
      <w:proofErr w:type="spellStart"/>
      <w:r w:rsidR="006E61ED" w:rsidRPr="006E61ED">
        <w:rPr>
          <w:rFonts w:ascii="Calibri" w:hAnsi="Calibri"/>
          <w:b/>
          <w:sz w:val="24"/>
        </w:rPr>
        <w:t>spor</w:t>
      </w:r>
      <w:proofErr w:type="spellEnd"/>
      <w:r w:rsidR="006E61ED" w:rsidRPr="006E61ED">
        <w:rPr>
          <w:rFonts w:ascii="Calibri" w:hAnsi="Calibri"/>
          <w:b/>
          <w:sz w:val="24"/>
        </w:rPr>
        <w:t xml:space="preserve"> </w:t>
      </w:r>
      <w:proofErr w:type="spellStart"/>
      <w:r w:rsidR="006E61ED" w:rsidRPr="006E61ED">
        <w:rPr>
          <w:rFonts w:ascii="Calibri" w:hAnsi="Calibri"/>
          <w:b/>
          <w:sz w:val="24"/>
        </w:rPr>
        <w:t>komisyonuna</w:t>
      </w:r>
      <w:proofErr w:type="spellEnd"/>
      <w:r w:rsidRPr="006E61ED">
        <w:rPr>
          <w:rFonts w:ascii="Calibri" w:hAnsi="Calibri"/>
          <w:b/>
          <w:sz w:val="24"/>
        </w:rPr>
        <w:t xml:space="preserve"> </w:t>
      </w:r>
      <w:proofErr w:type="spellStart"/>
      <w:r w:rsidRPr="006E61ED">
        <w:rPr>
          <w:rFonts w:ascii="Calibri" w:hAnsi="Calibri"/>
          <w:sz w:val="24"/>
        </w:rPr>
        <w:t>verecektir</w:t>
      </w:r>
      <w:proofErr w:type="spellEnd"/>
      <w:r w:rsidRPr="006E61ED">
        <w:rPr>
          <w:rFonts w:ascii="Calibri" w:hAnsi="Calibri"/>
          <w:sz w:val="24"/>
        </w:rPr>
        <w:t>.</w:t>
      </w:r>
    </w:p>
    <w:p w14:paraId="707E647F" w14:textId="10D07B49" w:rsidR="00F455DC" w:rsidRDefault="00FE1AA3" w:rsidP="00DB39E5">
      <w:pPr>
        <w:pStyle w:val="ListeParagraf"/>
        <w:numPr>
          <w:ilvl w:val="0"/>
          <w:numId w:val="1"/>
        </w:numPr>
        <w:tabs>
          <w:tab w:val="left" w:pos="487"/>
        </w:tabs>
        <w:ind w:right="107" w:firstLine="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hAnsi="Calibri"/>
          <w:sz w:val="24"/>
        </w:rPr>
        <w:t>Maç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öncesinde</w:t>
      </w:r>
      <w:proofErr w:type="spellEnd"/>
      <w:r>
        <w:rPr>
          <w:rFonts w:ascii="Calibri" w:hAnsi="Calibri"/>
          <w:sz w:val="24"/>
        </w:rPr>
        <w:t xml:space="preserve">, </w:t>
      </w:r>
      <w:proofErr w:type="spellStart"/>
      <w:r>
        <w:rPr>
          <w:rFonts w:ascii="Calibri" w:hAnsi="Calibri"/>
          <w:sz w:val="24"/>
        </w:rPr>
        <w:t>maç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esnasında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veya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maç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sonrasında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saha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içerisinde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ya</w:t>
      </w:r>
      <w:proofErr w:type="spellEnd"/>
      <w:r>
        <w:rPr>
          <w:rFonts w:ascii="Calibri" w:hAnsi="Calibri"/>
          <w:sz w:val="24"/>
        </w:rPr>
        <w:t xml:space="preserve"> da </w:t>
      </w:r>
      <w:proofErr w:type="spellStart"/>
      <w:r>
        <w:rPr>
          <w:rFonts w:ascii="Calibri" w:hAnsi="Calibri"/>
          <w:sz w:val="24"/>
        </w:rPr>
        <w:t>saha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dışında</w:t>
      </w:r>
      <w:proofErr w:type="spellEnd"/>
      <w:r>
        <w:rPr>
          <w:rFonts w:ascii="Calibri" w:hAnsi="Calibri"/>
          <w:spacing w:val="13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kasıtlı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hareket</w:t>
      </w:r>
      <w:proofErr w:type="spellEnd"/>
      <w:r>
        <w:rPr>
          <w:rFonts w:ascii="Calibri" w:hAnsi="Calibri"/>
          <w:sz w:val="24"/>
        </w:rPr>
        <w:t xml:space="preserve">, </w:t>
      </w:r>
      <w:proofErr w:type="spellStart"/>
      <w:r>
        <w:rPr>
          <w:rFonts w:ascii="Calibri" w:hAnsi="Calibri"/>
          <w:sz w:val="24"/>
        </w:rPr>
        <w:t>kavga</w:t>
      </w:r>
      <w:proofErr w:type="spellEnd"/>
      <w:r>
        <w:rPr>
          <w:rFonts w:ascii="Calibri" w:hAnsi="Calibri"/>
          <w:sz w:val="24"/>
        </w:rPr>
        <w:t xml:space="preserve">, </w:t>
      </w:r>
      <w:proofErr w:type="spellStart"/>
      <w:r>
        <w:rPr>
          <w:rFonts w:ascii="Calibri" w:hAnsi="Calibri"/>
          <w:sz w:val="24"/>
        </w:rPr>
        <w:t>küfür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etme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ve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benzeri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şekildeki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hoş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olmayan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davranışlarda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bulunanlar</w:t>
      </w:r>
      <w:proofErr w:type="spellEnd"/>
      <w:r>
        <w:rPr>
          <w:rFonts w:ascii="Calibri" w:hAnsi="Calibri"/>
          <w:spacing w:val="-5"/>
          <w:sz w:val="24"/>
        </w:rPr>
        <w:t xml:space="preserve"> </w:t>
      </w:r>
      <w:proofErr w:type="spellStart"/>
      <w:r w:rsidR="006E61ED">
        <w:rPr>
          <w:rFonts w:ascii="Calibri" w:hAnsi="Calibri"/>
          <w:b/>
          <w:sz w:val="24"/>
        </w:rPr>
        <w:t>Afşin</w:t>
      </w:r>
      <w:proofErr w:type="spellEnd"/>
      <w:r w:rsidR="006E61ED">
        <w:rPr>
          <w:rFonts w:ascii="Calibri" w:hAnsi="Calibri"/>
          <w:b/>
          <w:sz w:val="24"/>
        </w:rPr>
        <w:t xml:space="preserve"> MYO </w:t>
      </w:r>
      <w:proofErr w:type="spellStart"/>
      <w:r w:rsidR="006E61ED">
        <w:rPr>
          <w:rFonts w:ascii="Calibri" w:hAnsi="Calibri"/>
          <w:b/>
          <w:sz w:val="24"/>
        </w:rPr>
        <w:t>Spor</w:t>
      </w:r>
      <w:proofErr w:type="spellEnd"/>
      <w:r w:rsidR="006E61ED">
        <w:rPr>
          <w:rFonts w:ascii="Calibri" w:hAnsi="Calibri"/>
          <w:b/>
          <w:sz w:val="24"/>
        </w:rPr>
        <w:t xml:space="preserve"> </w:t>
      </w:r>
      <w:proofErr w:type="spellStart"/>
      <w:r w:rsidR="006E61ED">
        <w:rPr>
          <w:rFonts w:ascii="Calibri" w:hAnsi="Calibri"/>
          <w:b/>
          <w:sz w:val="24"/>
        </w:rPr>
        <w:t>Komisyonu</w:t>
      </w:r>
      <w:proofErr w:type="spellEnd"/>
      <w:r>
        <w:rPr>
          <w:rFonts w:ascii="Calibri" w:hAnsi="Calibri"/>
          <w:b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raporu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doğrultusunda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bireysel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veya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takım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olarak</w:t>
      </w:r>
      <w:proofErr w:type="spellEnd"/>
      <w:r>
        <w:rPr>
          <w:rFonts w:ascii="Calibri" w:hAnsi="Calibri"/>
          <w:spacing w:val="15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turnuvadan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ihraç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edilir</w:t>
      </w:r>
      <w:proofErr w:type="spellEnd"/>
      <w:r>
        <w:rPr>
          <w:rFonts w:ascii="Calibri" w:hAnsi="Calibri"/>
          <w:sz w:val="24"/>
        </w:rPr>
        <w:t>.</w:t>
      </w:r>
    </w:p>
    <w:p w14:paraId="7670422D" w14:textId="5AD9501C" w:rsidR="00F455DC" w:rsidRPr="006E61ED" w:rsidRDefault="00FE1AA3" w:rsidP="00DB39E5">
      <w:pPr>
        <w:pStyle w:val="ListeParagraf"/>
        <w:numPr>
          <w:ilvl w:val="0"/>
          <w:numId w:val="1"/>
        </w:numPr>
        <w:tabs>
          <w:tab w:val="left" w:pos="489"/>
        </w:tabs>
        <w:ind w:right="109" w:firstLine="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 w:rsidRPr="006E61ED">
        <w:rPr>
          <w:rFonts w:ascii="Calibri" w:hAnsi="Calibri"/>
          <w:sz w:val="24"/>
        </w:rPr>
        <w:t>Turnuva</w:t>
      </w:r>
      <w:proofErr w:type="spellEnd"/>
      <w:r w:rsidRPr="006E61ED">
        <w:rPr>
          <w:rFonts w:ascii="Calibri" w:hAnsi="Calibri"/>
          <w:sz w:val="24"/>
        </w:rPr>
        <w:t xml:space="preserve"> </w:t>
      </w:r>
      <w:proofErr w:type="spellStart"/>
      <w:r w:rsidRPr="006E61ED">
        <w:rPr>
          <w:rFonts w:ascii="Calibri" w:hAnsi="Calibri"/>
          <w:sz w:val="24"/>
        </w:rPr>
        <w:t>sonunda</w:t>
      </w:r>
      <w:proofErr w:type="spellEnd"/>
      <w:r w:rsidRPr="006E61ED">
        <w:rPr>
          <w:rFonts w:ascii="Calibri" w:hAnsi="Calibri"/>
          <w:sz w:val="24"/>
        </w:rPr>
        <w:t xml:space="preserve"> </w:t>
      </w:r>
      <w:proofErr w:type="spellStart"/>
      <w:r w:rsidRPr="006E61ED">
        <w:rPr>
          <w:rFonts w:ascii="Calibri" w:hAnsi="Calibri"/>
          <w:sz w:val="24"/>
        </w:rPr>
        <w:t>başarılı</w:t>
      </w:r>
      <w:proofErr w:type="spellEnd"/>
      <w:r w:rsidRPr="006E61ED">
        <w:rPr>
          <w:rFonts w:ascii="Calibri" w:hAnsi="Calibri"/>
          <w:sz w:val="24"/>
        </w:rPr>
        <w:t xml:space="preserve"> </w:t>
      </w:r>
      <w:proofErr w:type="spellStart"/>
      <w:r w:rsidRPr="006E61ED">
        <w:rPr>
          <w:rFonts w:ascii="Calibri" w:hAnsi="Calibri"/>
          <w:sz w:val="24"/>
        </w:rPr>
        <w:t>olan</w:t>
      </w:r>
      <w:proofErr w:type="spellEnd"/>
      <w:r w:rsidRPr="006E61ED">
        <w:rPr>
          <w:rFonts w:ascii="Calibri" w:hAnsi="Calibri"/>
          <w:sz w:val="24"/>
        </w:rPr>
        <w:t xml:space="preserve"> </w:t>
      </w:r>
      <w:proofErr w:type="spellStart"/>
      <w:r w:rsidRPr="006E61ED">
        <w:rPr>
          <w:rFonts w:ascii="Calibri" w:hAnsi="Calibri"/>
          <w:sz w:val="24"/>
        </w:rPr>
        <w:t>takımlara</w:t>
      </w:r>
      <w:proofErr w:type="spellEnd"/>
      <w:r w:rsidRPr="006E61ED">
        <w:rPr>
          <w:rFonts w:ascii="Calibri" w:hAnsi="Calibri"/>
          <w:sz w:val="24"/>
        </w:rPr>
        <w:t xml:space="preserve"> </w:t>
      </w:r>
      <w:proofErr w:type="spellStart"/>
      <w:r w:rsidRPr="006E61ED">
        <w:rPr>
          <w:rFonts w:ascii="Calibri" w:hAnsi="Calibri"/>
          <w:sz w:val="24"/>
        </w:rPr>
        <w:t>birincilik</w:t>
      </w:r>
      <w:proofErr w:type="spellEnd"/>
      <w:r w:rsidRPr="006E61ED">
        <w:rPr>
          <w:rFonts w:ascii="Calibri" w:hAnsi="Calibri"/>
          <w:sz w:val="24"/>
        </w:rPr>
        <w:t xml:space="preserve"> </w:t>
      </w:r>
      <w:proofErr w:type="spellStart"/>
      <w:r w:rsidRPr="006E61ED">
        <w:rPr>
          <w:rFonts w:ascii="Calibri" w:hAnsi="Calibri"/>
          <w:sz w:val="24"/>
        </w:rPr>
        <w:t>ikincilik</w:t>
      </w:r>
      <w:proofErr w:type="spellEnd"/>
      <w:r w:rsidRPr="006E61ED">
        <w:rPr>
          <w:rFonts w:ascii="Calibri" w:hAnsi="Calibri"/>
          <w:sz w:val="24"/>
        </w:rPr>
        <w:t xml:space="preserve"> </w:t>
      </w:r>
      <w:proofErr w:type="spellStart"/>
      <w:r w:rsidRPr="006E61ED">
        <w:rPr>
          <w:rFonts w:ascii="Calibri" w:hAnsi="Calibri"/>
          <w:sz w:val="24"/>
        </w:rPr>
        <w:t>üçüncülük</w:t>
      </w:r>
      <w:proofErr w:type="spellEnd"/>
      <w:r w:rsidRPr="006E61ED">
        <w:rPr>
          <w:rFonts w:ascii="Calibri" w:hAnsi="Calibri"/>
          <w:sz w:val="24"/>
        </w:rPr>
        <w:t xml:space="preserve"> </w:t>
      </w:r>
      <w:proofErr w:type="spellStart"/>
      <w:r w:rsidR="00E46E8E" w:rsidRPr="006E61ED">
        <w:rPr>
          <w:rFonts w:ascii="Calibri" w:hAnsi="Calibri"/>
          <w:sz w:val="24"/>
        </w:rPr>
        <w:t>kupa</w:t>
      </w:r>
      <w:proofErr w:type="spellEnd"/>
      <w:r w:rsidR="00E46E8E" w:rsidRPr="006E61ED">
        <w:rPr>
          <w:rFonts w:ascii="Calibri" w:hAnsi="Calibri"/>
          <w:sz w:val="24"/>
        </w:rPr>
        <w:t>,</w:t>
      </w:r>
      <w:r w:rsidR="00E46E8E">
        <w:rPr>
          <w:rFonts w:ascii="Calibri" w:hAnsi="Calibri"/>
          <w:sz w:val="24"/>
        </w:rPr>
        <w:t xml:space="preserve"> Madalya</w:t>
      </w:r>
      <w:r w:rsidR="006E61ED" w:rsidRPr="006E61ED">
        <w:rPr>
          <w:rFonts w:ascii="Calibri" w:hAnsi="Calibri"/>
          <w:sz w:val="24"/>
        </w:rPr>
        <w:t xml:space="preserve"> </w:t>
      </w:r>
      <w:proofErr w:type="spellStart"/>
      <w:r w:rsidR="006E61ED" w:rsidRPr="006E61ED">
        <w:rPr>
          <w:rFonts w:ascii="Calibri" w:hAnsi="Calibri"/>
          <w:sz w:val="24"/>
        </w:rPr>
        <w:t>verilecektir</w:t>
      </w:r>
      <w:proofErr w:type="spellEnd"/>
      <w:r w:rsidR="006E61ED" w:rsidRPr="006E61ED">
        <w:rPr>
          <w:rFonts w:ascii="Calibri" w:hAnsi="Calibri"/>
          <w:sz w:val="24"/>
        </w:rPr>
        <w:t>.</w:t>
      </w:r>
    </w:p>
    <w:p w14:paraId="4BA7B3AE" w14:textId="77777777" w:rsidR="00F455DC" w:rsidRDefault="00F455DC" w:rsidP="00DB39E5">
      <w:pPr>
        <w:spacing w:before="11"/>
        <w:jc w:val="both"/>
        <w:rPr>
          <w:rFonts w:ascii="Calibri" w:eastAsia="Calibri" w:hAnsi="Calibri" w:cs="Calibri"/>
          <w:sz w:val="23"/>
          <w:szCs w:val="23"/>
        </w:rPr>
      </w:pPr>
    </w:p>
    <w:p w14:paraId="784E8376" w14:textId="77777777" w:rsidR="00DB39E5" w:rsidRDefault="00DB39E5" w:rsidP="006E61ED">
      <w:pPr>
        <w:ind w:left="116"/>
        <w:jc w:val="center"/>
        <w:rPr>
          <w:rFonts w:ascii="Calibri" w:hAnsi="Calibri"/>
          <w:b/>
          <w:sz w:val="32"/>
        </w:rPr>
      </w:pPr>
    </w:p>
    <w:p w14:paraId="2C209726" w14:textId="77777777" w:rsidR="00DB39E5" w:rsidRDefault="00DB39E5" w:rsidP="006E61ED">
      <w:pPr>
        <w:ind w:left="116"/>
        <w:jc w:val="center"/>
        <w:rPr>
          <w:rFonts w:ascii="Calibri" w:hAnsi="Calibri"/>
          <w:b/>
          <w:sz w:val="32"/>
        </w:rPr>
      </w:pPr>
    </w:p>
    <w:p w14:paraId="0BB8C61B" w14:textId="77777777" w:rsidR="00DB39E5" w:rsidRDefault="00DB39E5" w:rsidP="006E61ED">
      <w:pPr>
        <w:ind w:left="116"/>
        <w:jc w:val="center"/>
        <w:rPr>
          <w:rFonts w:ascii="Calibri" w:hAnsi="Calibri"/>
          <w:b/>
          <w:sz w:val="32"/>
        </w:rPr>
      </w:pPr>
    </w:p>
    <w:p w14:paraId="7BA4F372" w14:textId="79534CDD" w:rsidR="00F455DC" w:rsidRDefault="00FE1AA3" w:rsidP="006E61ED">
      <w:pPr>
        <w:ind w:left="116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hAnsi="Calibri"/>
          <w:b/>
          <w:sz w:val="32"/>
        </w:rPr>
        <w:t xml:space="preserve">^^ </w:t>
      </w:r>
      <w:r w:rsidR="006E61ED">
        <w:rPr>
          <w:rFonts w:ascii="Calibri" w:hAnsi="Calibri"/>
          <w:b/>
          <w:sz w:val="32"/>
        </w:rPr>
        <w:t>AFŞİN MESLEK YÜKSEKOKULU MÜDÜRLÜĞÜ</w:t>
      </w:r>
      <w:r>
        <w:rPr>
          <w:rFonts w:ascii="Calibri" w:hAnsi="Calibri"/>
          <w:b/>
          <w:spacing w:val="-13"/>
          <w:sz w:val="32"/>
        </w:rPr>
        <w:t xml:space="preserve"> </w:t>
      </w:r>
      <w:r>
        <w:rPr>
          <w:rFonts w:ascii="Calibri" w:hAnsi="Calibri"/>
          <w:b/>
          <w:sz w:val="32"/>
        </w:rPr>
        <w:t>^^</w:t>
      </w:r>
    </w:p>
    <w:sectPr w:rsidR="00F455DC">
      <w:pgSz w:w="11910" w:h="16840"/>
      <w:pgMar w:top="800" w:right="8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156E8"/>
    <w:multiLevelType w:val="hybridMultilevel"/>
    <w:tmpl w:val="89F620BC"/>
    <w:lvl w:ilvl="0" w:tplc="2980852C">
      <w:start w:val="1"/>
      <w:numFmt w:val="decimal"/>
      <w:lvlText w:val="%1."/>
      <w:lvlJc w:val="left"/>
      <w:pPr>
        <w:ind w:left="116" w:hanging="243"/>
        <w:jc w:val="left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5BC879D6">
      <w:start w:val="1"/>
      <w:numFmt w:val="bullet"/>
      <w:lvlText w:val="•"/>
      <w:lvlJc w:val="left"/>
      <w:pPr>
        <w:ind w:left="1080" w:hanging="243"/>
      </w:pPr>
      <w:rPr>
        <w:rFonts w:hint="default"/>
      </w:rPr>
    </w:lvl>
    <w:lvl w:ilvl="2" w:tplc="8040A8D4">
      <w:start w:val="1"/>
      <w:numFmt w:val="bullet"/>
      <w:lvlText w:val="•"/>
      <w:lvlJc w:val="left"/>
      <w:pPr>
        <w:ind w:left="2041" w:hanging="243"/>
      </w:pPr>
      <w:rPr>
        <w:rFonts w:hint="default"/>
      </w:rPr>
    </w:lvl>
    <w:lvl w:ilvl="3" w:tplc="66449794">
      <w:start w:val="1"/>
      <w:numFmt w:val="bullet"/>
      <w:lvlText w:val="•"/>
      <w:lvlJc w:val="left"/>
      <w:pPr>
        <w:ind w:left="3001" w:hanging="243"/>
      </w:pPr>
      <w:rPr>
        <w:rFonts w:hint="default"/>
      </w:rPr>
    </w:lvl>
    <w:lvl w:ilvl="4" w:tplc="6CD21E18">
      <w:start w:val="1"/>
      <w:numFmt w:val="bullet"/>
      <w:lvlText w:val="•"/>
      <w:lvlJc w:val="left"/>
      <w:pPr>
        <w:ind w:left="3962" w:hanging="243"/>
      </w:pPr>
      <w:rPr>
        <w:rFonts w:hint="default"/>
      </w:rPr>
    </w:lvl>
    <w:lvl w:ilvl="5" w:tplc="C98CBCF0">
      <w:start w:val="1"/>
      <w:numFmt w:val="bullet"/>
      <w:lvlText w:val="•"/>
      <w:lvlJc w:val="left"/>
      <w:pPr>
        <w:ind w:left="4923" w:hanging="243"/>
      </w:pPr>
      <w:rPr>
        <w:rFonts w:hint="default"/>
      </w:rPr>
    </w:lvl>
    <w:lvl w:ilvl="6" w:tplc="E39A1D1E">
      <w:start w:val="1"/>
      <w:numFmt w:val="bullet"/>
      <w:lvlText w:val="•"/>
      <w:lvlJc w:val="left"/>
      <w:pPr>
        <w:ind w:left="5883" w:hanging="243"/>
      </w:pPr>
      <w:rPr>
        <w:rFonts w:hint="default"/>
      </w:rPr>
    </w:lvl>
    <w:lvl w:ilvl="7" w:tplc="7D163EA6">
      <w:start w:val="1"/>
      <w:numFmt w:val="bullet"/>
      <w:lvlText w:val="•"/>
      <w:lvlJc w:val="left"/>
      <w:pPr>
        <w:ind w:left="6844" w:hanging="243"/>
      </w:pPr>
      <w:rPr>
        <w:rFonts w:hint="default"/>
      </w:rPr>
    </w:lvl>
    <w:lvl w:ilvl="8" w:tplc="C8364118">
      <w:start w:val="1"/>
      <w:numFmt w:val="bullet"/>
      <w:lvlText w:val="•"/>
      <w:lvlJc w:val="left"/>
      <w:pPr>
        <w:ind w:left="7805" w:hanging="24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55DC"/>
    <w:rsid w:val="006E61ED"/>
    <w:rsid w:val="00767DAF"/>
    <w:rsid w:val="008D01FD"/>
    <w:rsid w:val="00DB39E5"/>
    <w:rsid w:val="00E46E8E"/>
    <w:rsid w:val="00F455DC"/>
    <w:rsid w:val="00FE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5751C"/>
  <w15:docId w15:val="{C460BBCD-F8E3-446A-8E41-7EAC0240D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uiPriority w:val="9"/>
    <w:qFormat/>
    <w:pPr>
      <w:ind w:left="1881"/>
      <w:outlineLvl w:val="0"/>
    </w:pPr>
    <w:rPr>
      <w:rFonts w:ascii="Calibri" w:eastAsia="Calibri" w:hAnsi="Calibri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16"/>
    </w:pPr>
    <w:rPr>
      <w:rFonts w:ascii="Calibri" w:eastAsia="Calibri" w:hAnsi="Calibri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HALI SAHA FUTBOL TURNUVASI MÜSABAKA KURALLARI</vt:lpstr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HALI SAHA FUTBOL TURNUVASI MÜSABAKA KURALLARI</dc:title>
  <dc:creator>HP</dc:creator>
  <cp:lastModifiedBy>UmitOzbalci</cp:lastModifiedBy>
  <cp:revision>6</cp:revision>
  <dcterms:created xsi:type="dcterms:W3CDTF">2022-04-19T13:59:00Z</dcterms:created>
  <dcterms:modified xsi:type="dcterms:W3CDTF">2022-04-22T08:40:00Z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2022-04-19T00:00:00Z</vt:filetime>
  </property>
</Properties>
</file>